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BA7E" w14:textId="582986C1" w:rsidR="0057765A" w:rsidRPr="00C75B8E" w:rsidRDefault="00C75B8E" w:rsidP="0057765A">
      <w:pPr>
        <w:pBdr>
          <w:bottom w:val="single" w:sz="4" w:space="1" w:color="auto"/>
        </w:pBdr>
        <w:tabs>
          <w:tab w:val="left" w:pos="7683"/>
          <w:tab w:val="left" w:pos="7993"/>
          <w:tab w:val="left" w:pos="8747"/>
          <w:tab w:val="right" w:pos="10035"/>
        </w:tabs>
        <w:rPr>
          <w:i/>
          <w:sz w:val="20"/>
          <w:lang w:val="uk-UA"/>
        </w:rPr>
      </w:pPr>
      <w:r w:rsidRPr="00CD706C">
        <w:rPr>
          <w:noProof/>
          <w:lang w:val="uk-UA" w:eastAsia="uk-UA"/>
        </w:rPr>
        <w:drawing>
          <wp:inline distT="0" distB="0" distL="0" distR="0" wp14:anchorId="410E190E" wp14:editId="7CF6378E">
            <wp:extent cx="2476500" cy="807720"/>
            <wp:effectExtent l="0" t="0" r="0" b="0"/>
            <wp:docPr id="200570280"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0" cy="807720"/>
                    </a:xfrm>
                    <a:prstGeom prst="rect">
                      <a:avLst/>
                    </a:prstGeom>
                    <a:noFill/>
                    <a:ln>
                      <a:noFill/>
                    </a:ln>
                  </pic:spPr>
                </pic:pic>
              </a:graphicData>
            </a:graphic>
          </wp:inline>
        </w:drawing>
      </w:r>
      <w:r w:rsidR="00546C04">
        <w:rPr>
          <w:noProof/>
          <w:lang w:val="uk-UA" w:eastAsia="uk-UA"/>
        </w:rPr>
        <mc:AlternateContent>
          <mc:Choice Requires="wps">
            <w:drawing>
              <wp:anchor distT="45720" distB="45720" distL="114300" distR="114300" simplePos="0" relativeHeight="251655680" behindDoc="1" locked="0" layoutInCell="1" allowOverlap="1" wp14:anchorId="28FD7BEF" wp14:editId="4394DDCF">
                <wp:simplePos x="0" y="0"/>
                <wp:positionH relativeFrom="margin">
                  <wp:align>right</wp:align>
                </wp:positionH>
                <wp:positionV relativeFrom="paragraph">
                  <wp:posOffset>-3429</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2C5D8FA"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C61430">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2B21D493"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4BE4D8A7"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255862ED"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4AD7D2EC"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FD7BEF" id="_x0000_t202" coordsize="21600,21600" o:spt="202" path="m,l,21600r21600,l21600,xe">
                <v:stroke joinstyle="miter"/>
                <v:path gradientshapeok="t" o:connecttype="rect"/>
              </v:shapetype>
              <v:shape id="Text Box 2" o:spid="_x0000_s1026" type="#_x0000_t202" style="position:absolute;margin-left:84.15pt;margin-top:-.25pt;width:135.35pt;height:110.6pt;z-index:-2516608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" stroked="f">
                <v:textbox style="mso-fit-shape-to-text:t">
                  <w:txbxContent>
                    <w:p w14:paraId="72C5D8FA"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C61430">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2B21D493"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4BE4D8A7"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255862ED"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4AD7D2EC"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3633C">
        <w:rPr>
          <w:i/>
          <w:sz w:val="20"/>
        </w:rPr>
        <w:tab/>
      </w:r>
    </w:p>
    <w:p w14:paraId="65F8734D" w14:textId="3D507333" w:rsidR="00BB2A8C" w:rsidRPr="00A2323D" w:rsidRDefault="00BB2A8C" w:rsidP="00BB2A8C">
      <w:pPr>
        <w:ind w:hanging="2"/>
        <w:jc w:val="center"/>
        <w:rPr>
          <w:rFonts w:ascii="Arial" w:hAnsi="Arial" w:cs="Arial"/>
          <w:b/>
          <w:bCs/>
          <w:lang w:val="uk-UA"/>
        </w:rPr>
      </w:pPr>
      <w:r w:rsidRPr="00D8254F">
        <w:rPr>
          <w:rFonts w:ascii="Arial" w:hAnsi="Arial" w:cs="Arial"/>
          <w:b/>
          <w:bCs/>
          <w:lang w:val="uk-UA"/>
        </w:rPr>
        <w:t xml:space="preserve">Технічна специфікація на  постачання </w:t>
      </w:r>
      <w:r>
        <w:rPr>
          <w:rFonts w:ascii="Arial" w:hAnsi="Arial" w:cs="Arial"/>
          <w:b/>
          <w:bCs/>
          <w:lang w:val="uk-UA"/>
        </w:rPr>
        <w:t>н</w:t>
      </w:r>
      <w:r w:rsidRPr="00A2323D">
        <w:rPr>
          <w:rFonts w:ascii="Arial" w:hAnsi="Arial" w:cs="Arial"/>
          <w:b/>
          <w:bCs/>
          <w:lang w:val="uk-UA"/>
        </w:rPr>
        <w:t>апівавтоматичн</w:t>
      </w:r>
      <w:r w:rsidR="002A084D">
        <w:rPr>
          <w:rFonts w:ascii="Arial" w:hAnsi="Arial" w:cs="Arial"/>
          <w:b/>
          <w:bCs/>
          <w:lang w:val="uk-UA"/>
        </w:rPr>
        <w:t>ого</w:t>
      </w:r>
    </w:p>
    <w:p w14:paraId="5C937525" w14:textId="177BF641" w:rsidR="00BB2A8C" w:rsidRPr="00D8254F" w:rsidRDefault="002A084D" w:rsidP="002A084D">
      <w:pPr>
        <w:ind w:hanging="2"/>
        <w:jc w:val="center"/>
        <w:rPr>
          <w:rFonts w:ascii="Arial" w:hAnsi="Arial" w:cs="Arial"/>
          <w:b/>
          <w:bCs/>
          <w:lang w:val="uk-UA"/>
        </w:rPr>
      </w:pPr>
      <w:r w:rsidRPr="002A084D">
        <w:rPr>
          <w:rFonts w:ascii="Arial" w:hAnsi="Arial" w:cs="Arial"/>
          <w:b/>
          <w:bCs/>
          <w:lang w:val="uk-UA"/>
        </w:rPr>
        <w:t>Імунофлуоресцентн</w:t>
      </w:r>
      <w:r w:rsidR="002B1CCF">
        <w:rPr>
          <w:rFonts w:ascii="Arial" w:hAnsi="Arial" w:cs="Arial"/>
          <w:b/>
          <w:bCs/>
          <w:lang w:val="uk-UA"/>
        </w:rPr>
        <w:t>ого</w:t>
      </w:r>
      <w:r w:rsidRPr="002A084D">
        <w:rPr>
          <w:rFonts w:ascii="Arial" w:hAnsi="Arial" w:cs="Arial"/>
          <w:b/>
          <w:bCs/>
          <w:lang w:val="uk-UA"/>
        </w:rPr>
        <w:t xml:space="preserve"> кількісн</w:t>
      </w:r>
      <w:r w:rsidR="002B1CCF">
        <w:rPr>
          <w:rFonts w:ascii="Arial" w:hAnsi="Arial" w:cs="Arial"/>
          <w:b/>
          <w:bCs/>
          <w:lang w:val="uk-UA"/>
        </w:rPr>
        <w:t>ого</w:t>
      </w:r>
      <w:r w:rsidRPr="002A084D">
        <w:rPr>
          <w:rFonts w:ascii="Arial" w:hAnsi="Arial" w:cs="Arial"/>
          <w:b/>
          <w:bCs/>
          <w:lang w:val="uk-UA"/>
        </w:rPr>
        <w:t xml:space="preserve"> аналізатор</w:t>
      </w:r>
      <w:r>
        <w:rPr>
          <w:rFonts w:ascii="Arial" w:hAnsi="Arial" w:cs="Arial"/>
          <w:b/>
          <w:bCs/>
          <w:lang w:val="uk-UA"/>
        </w:rPr>
        <w:t>у</w:t>
      </w:r>
      <w:r w:rsidRPr="002A084D">
        <w:rPr>
          <w:rFonts w:ascii="Arial" w:hAnsi="Arial" w:cs="Arial"/>
          <w:b/>
          <w:bCs/>
          <w:lang w:val="uk-UA"/>
        </w:rPr>
        <w:t xml:space="preserve"> Getein1160</w:t>
      </w:r>
    </w:p>
    <w:p w14:paraId="2001FDA9" w14:textId="77777777" w:rsidR="00BB2A8C" w:rsidRPr="00D8254F" w:rsidRDefault="00BB2A8C" w:rsidP="00BB2A8C">
      <w:pPr>
        <w:numPr>
          <w:ilvl w:val="0"/>
          <w:numId w:val="4"/>
        </w:numPr>
        <w:spacing w:after="0" w:line="240" w:lineRule="auto"/>
        <w:ind w:left="0" w:hanging="2"/>
        <w:rPr>
          <w:rFonts w:ascii="Arial" w:hAnsi="Arial" w:cs="Arial"/>
          <w:b/>
          <w:bCs/>
          <w:lang w:val="uk-UA"/>
        </w:rPr>
      </w:pPr>
      <w:r w:rsidRPr="00D8254F">
        <w:rPr>
          <w:rFonts w:ascii="Arial" w:hAnsi="Arial" w:cs="Arial"/>
          <w:b/>
          <w:lang w:val="uk-UA"/>
        </w:rPr>
        <w:t xml:space="preserve"> Профіль замовника послуг</w:t>
      </w:r>
    </w:p>
    <w:p w14:paraId="076D017B" w14:textId="77777777" w:rsidR="00BB2A8C" w:rsidRPr="00D8254F" w:rsidRDefault="00BB2A8C" w:rsidP="00BB2A8C">
      <w:pPr>
        <w:spacing w:after="0" w:line="240" w:lineRule="auto"/>
        <w:ind w:hanging="2"/>
        <w:rPr>
          <w:rFonts w:ascii="Arial" w:hAnsi="Arial" w:cs="Arial"/>
          <w:b/>
          <w:bCs/>
          <w:lang w:val="uk-UA"/>
        </w:rPr>
      </w:pPr>
    </w:p>
    <w:p w14:paraId="7BDE914A" w14:textId="77777777" w:rsidR="00BB2A8C" w:rsidRPr="00D8254F" w:rsidRDefault="00BB2A8C" w:rsidP="00BB2A8C">
      <w:pPr>
        <w:spacing w:after="0" w:line="240" w:lineRule="auto"/>
        <w:ind w:hanging="2"/>
        <w:jc w:val="both"/>
        <w:rPr>
          <w:rFonts w:ascii="Arial" w:hAnsi="Arial" w:cs="Arial"/>
          <w:lang w:val="uk-UA"/>
        </w:rPr>
      </w:pPr>
      <w:r w:rsidRPr="00D8254F">
        <w:rPr>
          <w:rFonts w:ascii="Arial" w:hAnsi="Arial" w:cs="Arial"/>
          <w:lang w:val="uk-UA"/>
        </w:rPr>
        <w:t>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т.ч. ВІЛ/СНІД і ТБ в Україні, керує профілактичними програмами та надає якісну технічну підтримку та фінансові ресурси організаціям на місцях.</w:t>
      </w:r>
    </w:p>
    <w:p w14:paraId="2478BA46" w14:textId="77777777" w:rsidR="00BB2A8C" w:rsidRPr="00D8254F" w:rsidRDefault="00BB2A8C" w:rsidP="00BB2A8C">
      <w:pPr>
        <w:spacing w:after="0" w:line="240" w:lineRule="auto"/>
        <w:ind w:hanging="2"/>
        <w:jc w:val="both"/>
        <w:rPr>
          <w:rFonts w:ascii="Arial" w:hAnsi="Arial" w:cs="Arial"/>
          <w:lang w:val="uk-UA"/>
        </w:rPr>
      </w:pPr>
      <w:r w:rsidRPr="00D8254F">
        <w:rPr>
          <w:rFonts w:ascii="Arial" w:hAnsi="Arial" w:cs="Arial"/>
          <w:lang w:val="uk-UA"/>
        </w:rPr>
        <w:t>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Хоув, Сполучене Королівство Великої Британії і Північної Ірландії).</w:t>
      </w:r>
    </w:p>
    <w:p w14:paraId="468EC29B" w14:textId="77777777" w:rsidR="00BB2A8C" w:rsidRPr="00D8254F" w:rsidRDefault="00BB2A8C" w:rsidP="00BB2A8C">
      <w:pPr>
        <w:spacing w:after="0" w:line="240" w:lineRule="auto"/>
        <w:ind w:hanging="2"/>
        <w:rPr>
          <w:rFonts w:ascii="Arial" w:hAnsi="Arial" w:cs="Arial"/>
          <w:lang w:val="uk-UA"/>
        </w:rPr>
      </w:pPr>
    </w:p>
    <w:p w14:paraId="6DCC9078" w14:textId="77777777" w:rsidR="00BB2A8C" w:rsidRPr="00D8254F" w:rsidRDefault="00BB2A8C" w:rsidP="00BB2A8C">
      <w:pPr>
        <w:spacing w:line="240" w:lineRule="auto"/>
        <w:ind w:hanging="2"/>
        <w:jc w:val="both"/>
        <w:rPr>
          <w:rFonts w:ascii="Arial" w:hAnsi="Arial" w:cs="Arial"/>
          <w:lang w:val="uk-UA"/>
        </w:rPr>
      </w:pPr>
    </w:p>
    <w:p w14:paraId="5BCF3577" w14:textId="77777777" w:rsidR="00BB2A8C" w:rsidRPr="00002FB4" w:rsidRDefault="00BB2A8C" w:rsidP="00BB2A8C">
      <w:pPr>
        <w:pStyle w:val="ad"/>
        <w:numPr>
          <w:ilvl w:val="0"/>
          <w:numId w:val="4"/>
        </w:numPr>
        <w:ind w:left="0" w:hanging="2"/>
        <w:rPr>
          <w:rFonts w:ascii="Arial" w:hAnsi="Arial" w:cs="Arial"/>
          <w:b/>
          <w:lang w:val="uk-UA"/>
        </w:rPr>
      </w:pPr>
      <w:r w:rsidRPr="00002FB4">
        <w:rPr>
          <w:rFonts w:ascii="Arial" w:hAnsi="Arial" w:cs="Arial"/>
          <w:b/>
          <w:lang w:val="uk-UA"/>
        </w:rPr>
        <w:t>Опис продукту</w:t>
      </w:r>
    </w:p>
    <w:p w14:paraId="37430965" w14:textId="77777777" w:rsidR="00BB2A8C" w:rsidRPr="00002FB4" w:rsidRDefault="00BB2A8C" w:rsidP="00BB2A8C">
      <w:pPr>
        <w:numPr>
          <w:ilvl w:val="1"/>
          <w:numId w:val="4"/>
        </w:numPr>
        <w:spacing w:after="0" w:line="240" w:lineRule="auto"/>
        <w:ind w:left="0" w:hanging="2"/>
        <w:jc w:val="both"/>
        <w:rPr>
          <w:rFonts w:ascii="Arial" w:hAnsi="Arial" w:cs="Arial"/>
          <w:lang w:val="uk-UA"/>
        </w:rPr>
      </w:pPr>
      <w:r w:rsidRPr="00002FB4">
        <w:rPr>
          <w:rFonts w:ascii="Arial" w:hAnsi="Arial" w:cs="Arial"/>
          <w:lang w:val="uk-UA"/>
        </w:rPr>
        <w:t>Товар</w:t>
      </w: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371"/>
        <w:gridCol w:w="1559"/>
      </w:tblGrid>
      <w:tr w:rsidR="00BB2A8C" w:rsidRPr="00D8254F" w14:paraId="282DE61E" w14:textId="77777777">
        <w:trPr>
          <w:trHeight w:val="262"/>
        </w:trPr>
        <w:tc>
          <w:tcPr>
            <w:tcW w:w="895" w:type="dxa"/>
          </w:tcPr>
          <w:p w14:paraId="21CC4880" w14:textId="77777777" w:rsidR="00BB2A8C" w:rsidRPr="00D8254F" w:rsidRDefault="00BB2A8C">
            <w:pPr>
              <w:ind w:hanging="2"/>
              <w:jc w:val="center"/>
              <w:rPr>
                <w:rFonts w:ascii="Arial" w:hAnsi="Arial" w:cs="Arial"/>
                <w:b/>
                <w:lang w:val="uk-UA"/>
              </w:rPr>
            </w:pPr>
            <w:r w:rsidRPr="00D8254F">
              <w:rPr>
                <w:rFonts w:ascii="Arial" w:hAnsi="Arial" w:cs="Arial"/>
                <w:b/>
                <w:lang w:val="uk-UA"/>
              </w:rPr>
              <w:t>Лот №</w:t>
            </w:r>
          </w:p>
        </w:tc>
        <w:tc>
          <w:tcPr>
            <w:tcW w:w="7371" w:type="dxa"/>
            <w:noWrap/>
          </w:tcPr>
          <w:p w14:paraId="3506240D" w14:textId="77777777" w:rsidR="00BB2A8C" w:rsidRPr="00D8254F" w:rsidRDefault="00BB2A8C">
            <w:pPr>
              <w:ind w:hanging="2"/>
              <w:jc w:val="center"/>
              <w:rPr>
                <w:rFonts w:ascii="Arial" w:hAnsi="Arial" w:cs="Arial"/>
                <w:b/>
                <w:lang w:val="uk-UA"/>
              </w:rPr>
            </w:pPr>
            <w:r w:rsidRPr="00D8254F">
              <w:rPr>
                <w:rFonts w:ascii="Arial" w:hAnsi="Arial" w:cs="Arial"/>
                <w:b/>
                <w:lang w:val="uk-UA"/>
              </w:rPr>
              <w:t>Назва</w:t>
            </w:r>
          </w:p>
        </w:tc>
        <w:tc>
          <w:tcPr>
            <w:tcW w:w="1559" w:type="dxa"/>
            <w:noWrap/>
          </w:tcPr>
          <w:p w14:paraId="47A1E07D" w14:textId="77777777" w:rsidR="00BB2A8C" w:rsidRPr="00D8254F" w:rsidRDefault="00BB2A8C">
            <w:pPr>
              <w:ind w:hanging="2"/>
              <w:jc w:val="center"/>
              <w:rPr>
                <w:rFonts w:ascii="Arial" w:hAnsi="Arial" w:cs="Arial"/>
                <w:b/>
                <w:lang w:val="uk-UA"/>
              </w:rPr>
            </w:pPr>
            <w:r w:rsidRPr="00D8254F">
              <w:rPr>
                <w:rFonts w:ascii="Arial" w:hAnsi="Arial" w:cs="Arial"/>
                <w:b/>
                <w:lang w:val="uk-UA"/>
              </w:rPr>
              <w:t>кількість</w:t>
            </w:r>
          </w:p>
        </w:tc>
      </w:tr>
      <w:tr w:rsidR="00BB2A8C" w:rsidRPr="00D8254F" w14:paraId="3B745C4C" w14:textId="77777777" w:rsidTr="00C313E6">
        <w:trPr>
          <w:trHeight w:val="262"/>
        </w:trPr>
        <w:tc>
          <w:tcPr>
            <w:tcW w:w="895" w:type="dxa"/>
            <w:tcBorders>
              <w:bottom w:val="single" w:sz="4" w:space="0" w:color="auto"/>
            </w:tcBorders>
            <w:vAlign w:val="center"/>
          </w:tcPr>
          <w:p w14:paraId="03E1C40D" w14:textId="77777777" w:rsidR="00BB2A8C" w:rsidRPr="00D8254F" w:rsidRDefault="00BB2A8C">
            <w:pPr>
              <w:ind w:hanging="2"/>
              <w:rPr>
                <w:rFonts w:ascii="Arial" w:hAnsi="Arial" w:cs="Arial"/>
                <w:b/>
                <w:lang w:val="uk-UA"/>
              </w:rPr>
            </w:pPr>
            <w:r w:rsidRPr="00D8254F">
              <w:rPr>
                <w:rFonts w:ascii="Arial" w:hAnsi="Arial" w:cs="Arial"/>
                <w:b/>
                <w:lang w:val="uk-UA"/>
              </w:rPr>
              <w:t>1</w:t>
            </w:r>
          </w:p>
        </w:tc>
        <w:tc>
          <w:tcPr>
            <w:tcW w:w="7371" w:type="dxa"/>
            <w:tcBorders>
              <w:bottom w:val="single" w:sz="4" w:space="0" w:color="auto"/>
            </w:tcBorders>
            <w:noWrap/>
            <w:vAlign w:val="center"/>
          </w:tcPr>
          <w:p w14:paraId="3C8A4CD7" w14:textId="77777777" w:rsidR="00C313E6" w:rsidRDefault="00C313E6" w:rsidP="002A084D">
            <w:pPr>
              <w:ind w:hanging="2"/>
              <w:jc w:val="center"/>
              <w:rPr>
                <w:rFonts w:ascii="Arial" w:hAnsi="Arial" w:cs="Arial"/>
                <w:b/>
                <w:bCs/>
                <w:lang w:val="uk-UA"/>
              </w:rPr>
            </w:pPr>
          </w:p>
          <w:p w14:paraId="0C2D1041" w14:textId="19430E5A" w:rsidR="002A084D" w:rsidRDefault="002A084D" w:rsidP="002A084D">
            <w:pPr>
              <w:ind w:hanging="2"/>
              <w:jc w:val="center"/>
              <w:rPr>
                <w:rFonts w:ascii="Arial" w:hAnsi="Arial" w:cs="Arial"/>
                <w:b/>
                <w:bCs/>
                <w:lang w:val="uk-UA"/>
              </w:rPr>
            </w:pPr>
            <w:r>
              <w:rPr>
                <w:rFonts w:ascii="Arial" w:hAnsi="Arial" w:cs="Arial"/>
                <w:b/>
                <w:bCs/>
                <w:lang w:val="uk-UA"/>
              </w:rPr>
              <w:t>Н</w:t>
            </w:r>
            <w:r w:rsidRPr="00A2323D">
              <w:rPr>
                <w:rFonts w:ascii="Arial" w:hAnsi="Arial" w:cs="Arial"/>
                <w:b/>
                <w:bCs/>
                <w:lang w:val="uk-UA"/>
              </w:rPr>
              <w:t>апівавтоматичн</w:t>
            </w:r>
            <w:r>
              <w:rPr>
                <w:rFonts w:ascii="Arial" w:hAnsi="Arial" w:cs="Arial"/>
                <w:b/>
                <w:bCs/>
                <w:lang w:val="uk-UA"/>
              </w:rPr>
              <w:t xml:space="preserve">ий </w:t>
            </w:r>
            <w:r w:rsidRPr="002A084D">
              <w:rPr>
                <w:rFonts w:ascii="Arial" w:hAnsi="Arial" w:cs="Arial"/>
                <w:b/>
                <w:bCs/>
                <w:lang w:val="uk-UA"/>
              </w:rPr>
              <w:t xml:space="preserve">Імунофлуоресцентний </w:t>
            </w:r>
          </w:p>
          <w:p w14:paraId="0F9C6705" w14:textId="706E299D" w:rsidR="002A084D" w:rsidRPr="00D8254F" w:rsidRDefault="002A084D" w:rsidP="002A084D">
            <w:pPr>
              <w:ind w:hanging="2"/>
              <w:jc w:val="center"/>
              <w:rPr>
                <w:rFonts w:ascii="Arial" w:hAnsi="Arial" w:cs="Arial"/>
                <w:b/>
                <w:bCs/>
                <w:lang w:val="uk-UA"/>
              </w:rPr>
            </w:pPr>
            <w:r w:rsidRPr="002A084D">
              <w:rPr>
                <w:rFonts w:ascii="Arial" w:hAnsi="Arial" w:cs="Arial"/>
                <w:b/>
                <w:bCs/>
                <w:lang w:val="uk-UA"/>
              </w:rPr>
              <w:t>кількісний аналізатор Getein1160</w:t>
            </w:r>
            <w:r w:rsidR="002032F5">
              <w:rPr>
                <w:rFonts w:ascii="Arial" w:hAnsi="Arial" w:cs="Arial"/>
                <w:b/>
                <w:bCs/>
                <w:lang w:val="uk-UA"/>
              </w:rPr>
              <w:t>*</w:t>
            </w:r>
          </w:p>
          <w:p w14:paraId="789C5768" w14:textId="77777777" w:rsidR="00BB2A8C" w:rsidRPr="00D8254F" w:rsidRDefault="00BB2A8C" w:rsidP="00C313E6">
            <w:pPr>
              <w:rPr>
                <w:rFonts w:ascii="Arial" w:hAnsi="Arial" w:cs="Arial"/>
                <w:lang w:val="uk-UA"/>
              </w:rPr>
            </w:pPr>
          </w:p>
        </w:tc>
        <w:tc>
          <w:tcPr>
            <w:tcW w:w="1559" w:type="dxa"/>
            <w:noWrap/>
            <w:vAlign w:val="center"/>
          </w:tcPr>
          <w:p w14:paraId="20D23628" w14:textId="09999344" w:rsidR="00BB2A8C" w:rsidRPr="00D8254F" w:rsidRDefault="002A084D">
            <w:pPr>
              <w:ind w:hanging="2"/>
              <w:jc w:val="center"/>
              <w:rPr>
                <w:rFonts w:ascii="Arial" w:hAnsi="Arial" w:cs="Arial"/>
                <w:lang w:val="uk-UA"/>
              </w:rPr>
            </w:pPr>
            <w:r>
              <w:rPr>
                <w:rFonts w:ascii="Arial" w:hAnsi="Arial" w:cs="Arial"/>
                <w:lang w:val="uk-UA"/>
              </w:rPr>
              <w:t>1</w:t>
            </w:r>
          </w:p>
        </w:tc>
      </w:tr>
    </w:tbl>
    <w:p w14:paraId="521B46B0" w14:textId="23222144" w:rsidR="002032F5" w:rsidRDefault="002032F5" w:rsidP="002032F5">
      <w:pPr>
        <w:ind w:hanging="2"/>
        <w:jc w:val="both"/>
        <w:rPr>
          <w:rFonts w:ascii="Arial" w:hAnsi="Arial" w:cs="Arial"/>
          <w:lang w:val="uk-UA"/>
        </w:rPr>
      </w:pPr>
      <w:r>
        <w:rPr>
          <w:rFonts w:ascii="Arial" w:hAnsi="Arial" w:cs="Arial"/>
          <w:lang w:val="uk-UA"/>
        </w:rPr>
        <w:t xml:space="preserve">* </w:t>
      </w:r>
      <w:r w:rsidRPr="002032F5">
        <w:rPr>
          <w:rFonts w:ascii="Arial" w:hAnsi="Arial" w:cs="Arial"/>
        </w:rPr>
        <w:t xml:space="preserve">Вибір моделі </w:t>
      </w:r>
      <w:r w:rsidRPr="002032F5">
        <w:rPr>
          <w:rFonts w:ascii="Arial" w:hAnsi="Arial" w:cs="Arial"/>
          <w:b/>
          <w:bCs/>
        </w:rPr>
        <w:t>Getein 1160</w:t>
      </w:r>
      <w:r w:rsidRPr="002032F5">
        <w:rPr>
          <w:rFonts w:ascii="Arial" w:hAnsi="Arial" w:cs="Arial"/>
        </w:rPr>
        <w:t xml:space="preserve"> зумовлений необхідністю забезпечення повної технічної та технологічної сумісності з уже наявним парком обладнання мобільних бригад. Уніфікація парку аналізаторів дозволить оптимізувати бюджетні витрати шляхом закупівлі єдиного типу витратних матеріалів (тест-касет), забезпечити взаємозамінність ресурсів між підрозділами та значно спростити технічне обслуговування приладів</w:t>
      </w:r>
    </w:p>
    <w:p w14:paraId="2D50F9F6" w14:textId="668331D3" w:rsidR="00BB2A8C" w:rsidRDefault="00BB2A8C" w:rsidP="002032F5">
      <w:pPr>
        <w:ind w:hanging="2"/>
        <w:jc w:val="both"/>
        <w:rPr>
          <w:rFonts w:ascii="Arial" w:hAnsi="Arial" w:cs="Arial"/>
          <w:lang w:val="uk-UA"/>
        </w:rPr>
      </w:pPr>
      <w:r w:rsidRPr="00D8254F">
        <w:rPr>
          <w:rFonts w:ascii="Arial" w:hAnsi="Arial" w:cs="Arial"/>
          <w:lang w:val="uk-UA"/>
        </w:rPr>
        <w:t>Технічні характеристики</w:t>
      </w:r>
    </w:p>
    <w:p w14:paraId="16922265" w14:textId="77777777" w:rsidR="00BB2A8C" w:rsidRPr="00711380" w:rsidRDefault="00BB2A8C" w:rsidP="00BB2A8C">
      <w:pPr>
        <w:numPr>
          <w:ilvl w:val="2"/>
          <w:numId w:val="4"/>
        </w:numPr>
        <w:spacing w:after="0" w:line="240" w:lineRule="auto"/>
        <w:ind w:left="0" w:hanging="2"/>
        <w:jc w:val="both"/>
        <w:rPr>
          <w:rFonts w:ascii="Arial" w:hAnsi="Arial" w:cs="Arial"/>
          <w:b/>
          <w:lang w:val="uk-UA"/>
        </w:rPr>
      </w:pPr>
      <w:r w:rsidRPr="00711380">
        <w:rPr>
          <w:rFonts w:ascii="Arial" w:hAnsi="Arial" w:cs="Arial"/>
          <w:b/>
          <w:lang w:val="uk-UA"/>
        </w:rPr>
        <w:t>Лот 1 Напівавтоматичний аналізатор імунофлюоресце</w:t>
      </w:r>
      <w:r w:rsidR="008F4E0C">
        <w:rPr>
          <w:rFonts w:ascii="Arial" w:hAnsi="Arial" w:cs="Arial"/>
          <w:b/>
          <w:lang w:val="uk-UA"/>
        </w:rPr>
        <w:t>нтний IVD (діагностика in vitro</w:t>
      </w:r>
      <w:r w:rsidRPr="00711380">
        <w:rPr>
          <w:rFonts w:ascii="Arial" w:hAnsi="Arial" w:cs="Arial"/>
          <w:b/>
          <w:lang w:val="uk-UA"/>
        </w:rPr>
        <w:t>), портативний.</w:t>
      </w:r>
    </w:p>
    <w:tbl>
      <w:tblPr>
        <w:tblStyle w:val="af"/>
        <w:tblW w:w="0" w:type="auto"/>
        <w:tblLook w:val="04A0" w:firstRow="1" w:lastRow="0" w:firstColumn="1" w:lastColumn="0" w:noHBand="0" w:noVBand="1"/>
      </w:tblPr>
      <w:tblGrid>
        <w:gridCol w:w="846"/>
        <w:gridCol w:w="3402"/>
        <w:gridCol w:w="5670"/>
      </w:tblGrid>
      <w:tr w:rsidR="00BB2A8C" w:rsidRPr="00D8254F" w14:paraId="124B4360" w14:textId="77777777" w:rsidTr="003A1FF0">
        <w:tc>
          <w:tcPr>
            <w:tcW w:w="846" w:type="dxa"/>
          </w:tcPr>
          <w:p w14:paraId="7F3E2FDD" w14:textId="77777777" w:rsidR="00BB2A8C" w:rsidRPr="00D8254F" w:rsidRDefault="00BB2A8C">
            <w:pPr>
              <w:ind w:left="0" w:hanging="2"/>
              <w:rPr>
                <w:rFonts w:ascii="Arial" w:hAnsi="Arial" w:cs="Arial"/>
                <w:b/>
                <w:i/>
              </w:rPr>
            </w:pPr>
            <w:r w:rsidRPr="00D8254F">
              <w:rPr>
                <w:rFonts w:ascii="Arial" w:hAnsi="Arial" w:cs="Arial"/>
                <w:b/>
              </w:rPr>
              <w:t>№ за/ п</w:t>
            </w:r>
          </w:p>
        </w:tc>
        <w:tc>
          <w:tcPr>
            <w:tcW w:w="3402" w:type="dxa"/>
          </w:tcPr>
          <w:p w14:paraId="0FBF33D0" w14:textId="77777777" w:rsidR="00BB2A8C" w:rsidRPr="00D8254F" w:rsidRDefault="00BB2A8C">
            <w:pPr>
              <w:ind w:left="0" w:hanging="2"/>
              <w:rPr>
                <w:rFonts w:ascii="Arial" w:hAnsi="Arial" w:cs="Arial"/>
                <w:b/>
                <w:i/>
              </w:rPr>
            </w:pPr>
            <w:r w:rsidRPr="00D8254F">
              <w:rPr>
                <w:rFonts w:ascii="Arial" w:hAnsi="Arial" w:cs="Arial"/>
                <w:b/>
              </w:rPr>
              <w:t>Найменування технічних параметрів</w:t>
            </w:r>
          </w:p>
        </w:tc>
        <w:tc>
          <w:tcPr>
            <w:tcW w:w="5670" w:type="dxa"/>
          </w:tcPr>
          <w:p w14:paraId="35337639" w14:textId="77777777" w:rsidR="00BB2A8C" w:rsidRPr="00D8254F" w:rsidRDefault="00BB2A8C">
            <w:pPr>
              <w:ind w:left="0" w:hanging="2"/>
              <w:rPr>
                <w:rFonts w:ascii="Arial" w:hAnsi="Arial" w:cs="Arial"/>
                <w:b/>
                <w:i/>
              </w:rPr>
            </w:pPr>
            <w:r w:rsidRPr="00D8254F">
              <w:rPr>
                <w:rFonts w:ascii="Arial" w:hAnsi="Arial" w:cs="Arial"/>
                <w:b/>
              </w:rPr>
              <w:t>Вимога</w:t>
            </w:r>
          </w:p>
        </w:tc>
      </w:tr>
      <w:tr w:rsidR="00BB2A8C" w:rsidRPr="00BE2DC8" w14:paraId="57F5380D" w14:textId="77777777" w:rsidTr="003A1FF0">
        <w:tc>
          <w:tcPr>
            <w:tcW w:w="846" w:type="dxa"/>
          </w:tcPr>
          <w:p w14:paraId="6C64651B" w14:textId="77777777" w:rsidR="00BB2A8C" w:rsidRPr="00D8254F" w:rsidRDefault="00BB2A8C" w:rsidP="00BB2A8C">
            <w:pPr>
              <w:pStyle w:val="ad"/>
              <w:widowControl/>
              <w:numPr>
                <w:ilvl w:val="0"/>
                <w:numId w:val="8"/>
              </w:numPr>
              <w:spacing w:after="200" w:line="276" w:lineRule="auto"/>
              <w:ind w:leftChars="0" w:left="0" w:firstLineChars="0" w:hanging="2"/>
              <w:textDirection w:val="lrTb"/>
              <w:textAlignment w:val="auto"/>
              <w:outlineLvl w:val="9"/>
              <w:rPr>
                <w:rFonts w:ascii="Arial" w:hAnsi="Arial" w:cs="Arial"/>
                <w:i/>
              </w:rPr>
            </w:pPr>
          </w:p>
        </w:tc>
        <w:tc>
          <w:tcPr>
            <w:tcW w:w="3402" w:type="dxa"/>
          </w:tcPr>
          <w:p w14:paraId="6287B597" w14:textId="77777777" w:rsidR="00BB2A8C" w:rsidRPr="00D8254F" w:rsidRDefault="00BB2A8C">
            <w:pPr>
              <w:ind w:left="0" w:hanging="2"/>
              <w:rPr>
                <w:rFonts w:ascii="Arial" w:hAnsi="Arial" w:cs="Arial"/>
              </w:rPr>
            </w:pPr>
            <w:r w:rsidRPr="00C76E9D">
              <w:rPr>
                <w:rFonts w:ascii="Arial" w:hAnsi="Arial" w:cs="Arial"/>
              </w:rPr>
              <w:t>Метод вимірювання</w:t>
            </w:r>
          </w:p>
        </w:tc>
        <w:tc>
          <w:tcPr>
            <w:tcW w:w="5670" w:type="dxa"/>
          </w:tcPr>
          <w:p w14:paraId="0B4E5A92" w14:textId="77777777" w:rsidR="00BB2A8C" w:rsidRPr="00036571" w:rsidRDefault="00BB2A8C">
            <w:pPr>
              <w:spacing w:after="200" w:line="276" w:lineRule="auto"/>
              <w:ind w:left="0" w:hanging="2"/>
              <w:rPr>
                <w:rFonts w:ascii="Arial" w:eastAsia="Calibri" w:hAnsi="Arial" w:cs="Arial"/>
                <w:lang w:val="ru-RU"/>
              </w:rPr>
            </w:pPr>
            <w:r w:rsidRPr="00036571">
              <w:rPr>
                <w:rFonts w:ascii="Arial" w:eastAsia="Calibri" w:hAnsi="Arial" w:cs="Arial"/>
                <w:lang w:val="ru-RU"/>
              </w:rPr>
              <w:t>імунофлуоресцентний</w:t>
            </w:r>
          </w:p>
        </w:tc>
      </w:tr>
      <w:tr w:rsidR="00BB2A8C" w:rsidRPr="00BE2DC8" w14:paraId="122F9E40" w14:textId="77777777" w:rsidTr="003A1FF0">
        <w:tc>
          <w:tcPr>
            <w:tcW w:w="846" w:type="dxa"/>
          </w:tcPr>
          <w:p w14:paraId="75744095" w14:textId="77777777" w:rsidR="00BB2A8C" w:rsidRPr="00D8254F" w:rsidRDefault="00BB2A8C" w:rsidP="00BB2A8C">
            <w:pPr>
              <w:pStyle w:val="ad"/>
              <w:widowControl/>
              <w:numPr>
                <w:ilvl w:val="0"/>
                <w:numId w:val="8"/>
              </w:numPr>
              <w:spacing w:after="200" w:line="276" w:lineRule="auto"/>
              <w:ind w:leftChars="0" w:left="0" w:firstLineChars="0" w:hanging="2"/>
              <w:textDirection w:val="lrTb"/>
              <w:textAlignment w:val="auto"/>
              <w:outlineLvl w:val="9"/>
              <w:rPr>
                <w:rFonts w:ascii="Arial" w:hAnsi="Arial" w:cs="Arial"/>
                <w:i/>
              </w:rPr>
            </w:pPr>
          </w:p>
        </w:tc>
        <w:tc>
          <w:tcPr>
            <w:tcW w:w="3402" w:type="dxa"/>
          </w:tcPr>
          <w:p w14:paraId="07DE899F" w14:textId="77777777" w:rsidR="00BB2A8C" w:rsidRPr="00C76E9D" w:rsidRDefault="00BB2A8C">
            <w:pPr>
              <w:ind w:left="0" w:hanging="2"/>
              <w:rPr>
                <w:rFonts w:ascii="Arial" w:hAnsi="Arial" w:cs="Arial"/>
              </w:rPr>
            </w:pPr>
            <w:r w:rsidRPr="00622E97">
              <w:rPr>
                <w:rFonts w:ascii="Arial" w:hAnsi="Arial" w:cs="Arial"/>
              </w:rPr>
              <w:t>Характеристики системи:</w:t>
            </w:r>
          </w:p>
        </w:tc>
        <w:tc>
          <w:tcPr>
            <w:tcW w:w="5670" w:type="dxa"/>
          </w:tcPr>
          <w:p w14:paraId="7F52450A" w14:textId="77777777" w:rsidR="00BB2A8C" w:rsidRPr="00036571" w:rsidRDefault="00BB2A8C">
            <w:pPr>
              <w:spacing w:after="200" w:line="276" w:lineRule="auto"/>
              <w:ind w:left="0" w:hanging="2"/>
              <w:rPr>
                <w:rFonts w:ascii="Arial" w:eastAsia="Calibri" w:hAnsi="Arial" w:cs="Arial"/>
                <w:lang w:val="ru-RU"/>
              </w:rPr>
            </w:pPr>
            <w:r w:rsidRPr="00036571">
              <w:rPr>
                <w:rFonts w:ascii="Arial" w:eastAsia="Calibri" w:hAnsi="Arial" w:cs="Arial"/>
                <w:lang w:val="ru-RU"/>
              </w:rPr>
              <w:t xml:space="preserve">закрита </w:t>
            </w:r>
          </w:p>
        </w:tc>
      </w:tr>
      <w:tr w:rsidR="00BB2A8C" w:rsidRPr="00D8254F" w14:paraId="5B3EDEDD" w14:textId="77777777" w:rsidTr="003A1FF0">
        <w:tc>
          <w:tcPr>
            <w:tcW w:w="846" w:type="dxa"/>
          </w:tcPr>
          <w:p w14:paraId="47D6BC6A" w14:textId="77777777" w:rsidR="00BB2A8C" w:rsidRPr="00D8254F" w:rsidRDefault="00BB2A8C" w:rsidP="00BB2A8C">
            <w:pPr>
              <w:pStyle w:val="ad"/>
              <w:widowControl/>
              <w:numPr>
                <w:ilvl w:val="0"/>
                <w:numId w:val="8"/>
              </w:numPr>
              <w:spacing w:after="200" w:line="276" w:lineRule="auto"/>
              <w:ind w:leftChars="0" w:left="0" w:firstLineChars="0" w:hanging="2"/>
              <w:textDirection w:val="lrTb"/>
              <w:textAlignment w:val="auto"/>
              <w:outlineLvl w:val="9"/>
              <w:rPr>
                <w:rFonts w:ascii="Arial" w:hAnsi="Arial" w:cs="Arial"/>
                <w:i/>
              </w:rPr>
            </w:pPr>
          </w:p>
        </w:tc>
        <w:tc>
          <w:tcPr>
            <w:tcW w:w="3402" w:type="dxa"/>
          </w:tcPr>
          <w:p w14:paraId="14070D12" w14:textId="77777777" w:rsidR="00BB2A8C" w:rsidRPr="00D8254F" w:rsidRDefault="00BB2A8C">
            <w:pPr>
              <w:ind w:left="0" w:hanging="2"/>
              <w:rPr>
                <w:rFonts w:ascii="Arial" w:hAnsi="Arial" w:cs="Arial"/>
              </w:rPr>
            </w:pPr>
            <w:r w:rsidRPr="00D8254F">
              <w:rPr>
                <w:rFonts w:ascii="Arial" w:hAnsi="Arial" w:cs="Arial"/>
              </w:rPr>
              <w:t xml:space="preserve">Продуктивність </w:t>
            </w:r>
          </w:p>
        </w:tc>
        <w:tc>
          <w:tcPr>
            <w:tcW w:w="5670" w:type="dxa"/>
          </w:tcPr>
          <w:p w14:paraId="6D8D27DB" w14:textId="77777777" w:rsidR="00BB2A8C" w:rsidRPr="00D8254F" w:rsidRDefault="00BB2A8C">
            <w:pPr>
              <w:ind w:left="0" w:hanging="2"/>
              <w:rPr>
                <w:rFonts w:ascii="Arial" w:hAnsi="Arial" w:cs="Arial"/>
              </w:rPr>
            </w:pPr>
            <w:r w:rsidRPr="00D8254F">
              <w:rPr>
                <w:rFonts w:ascii="Arial" w:hAnsi="Arial" w:cs="Arial"/>
              </w:rPr>
              <w:t xml:space="preserve">Від </w:t>
            </w:r>
            <w:r>
              <w:rPr>
                <w:rFonts w:ascii="Arial" w:hAnsi="Arial" w:cs="Arial"/>
              </w:rPr>
              <w:t>55</w:t>
            </w:r>
            <w:r w:rsidRPr="00D8254F">
              <w:rPr>
                <w:rFonts w:ascii="Arial" w:hAnsi="Arial" w:cs="Arial"/>
              </w:rPr>
              <w:t xml:space="preserve"> тестів/год</w:t>
            </w:r>
          </w:p>
        </w:tc>
      </w:tr>
      <w:tr w:rsidR="00BB2A8C" w:rsidRPr="002032F5" w14:paraId="63A372BE" w14:textId="77777777" w:rsidTr="003A1FF0">
        <w:tc>
          <w:tcPr>
            <w:tcW w:w="846" w:type="dxa"/>
          </w:tcPr>
          <w:p w14:paraId="15F8AA1E" w14:textId="77777777" w:rsidR="00BB2A8C" w:rsidRPr="00D8254F" w:rsidRDefault="00BB2A8C" w:rsidP="00BB2A8C">
            <w:pPr>
              <w:pStyle w:val="ad"/>
              <w:widowControl/>
              <w:numPr>
                <w:ilvl w:val="0"/>
                <w:numId w:val="8"/>
              </w:numPr>
              <w:spacing w:after="200" w:line="276" w:lineRule="auto"/>
              <w:ind w:leftChars="0" w:left="0" w:firstLineChars="0" w:hanging="2"/>
              <w:textDirection w:val="lrTb"/>
              <w:textAlignment w:val="auto"/>
              <w:outlineLvl w:val="9"/>
              <w:rPr>
                <w:rFonts w:ascii="Arial" w:hAnsi="Arial" w:cs="Arial"/>
                <w:i/>
              </w:rPr>
            </w:pPr>
          </w:p>
        </w:tc>
        <w:tc>
          <w:tcPr>
            <w:tcW w:w="3402" w:type="dxa"/>
          </w:tcPr>
          <w:p w14:paraId="7FA2EE9A" w14:textId="77777777" w:rsidR="00BB2A8C" w:rsidRPr="00825A9C" w:rsidRDefault="00BB2A8C">
            <w:pPr>
              <w:ind w:left="0" w:hanging="2"/>
              <w:rPr>
                <w:rFonts w:ascii="Arial" w:hAnsi="Arial" w:cs="Arial"/>
                <w:lang w:val="ru-RU"/>
              </w:rPr>
            </w:pPr>
            <w:r w:rsidRPr="00825A9C">
              <w:rPr>
                <w:rFonts w:ascii="Arial" w:hAnsi="Arial" w:cs="Arial"/>
                <w:lang w:val="ru-RU"/>
              </w:rPr>
              <w:t>Аналіз крові за наступними параметрами:</w:t>
            </w:r>
          </w:p>
        </w:tc>
        <w:tc>
          <w:tcPr>
            <w:tcW w:w="5670" w:type="dxa"/>
          </w:tcPr>
          <w:p w14:paraId="28A88282" w14:textId="77777777" w:rsidR="00BB2A8C" w:rsidRPr="00825A9C" w:rsidRDefault="00BB2A8C">
            <w:pPr>
              <w:ind w:left="0" w:hanging="2"/>
              <w:rPr>
                <w:rFonts w:ascii="Arial" w:hAnsi="Arial" w:cs="Arial"/>
                <w:b/>
                <w:lang w:val="ru-RU"/>
              </w:rPr>
            </w:pPr>
            <w:r w:rsidRPr="00825A9C">
              <w:rPr>
                <w:rFonts w:ascii="Arial" w:hAnsi="Arial" w:cs="Arial"/>
                <w:lang w:val="ru-RU"/>
              </w:rPr>
              <w:t xml:space="preserve">СРБ, цистатин С, мікроальбумін, Д-димер, </w:t>
            </w:r>
            <w:r w:rsidRPr="00622E97">
              <w:rPr>
                <w:rFonts w:ascii="Arial" w:hAnsi="Arial" w:cs="Arial"/>
              </w:rPr>
              <w:t>HbA</w:t>
            </w:r>
            <w:r w:rsidRPr="00825A9C">
              <w:rPr>
                <w:rFonts w:ascii="Arial" w:hAnsi="Arial" w:cs="Arial"/>
                <w:lang w:val="ru-RU"/>
              </w:rPr>
              <w:t>1</w:t>
            </w:r>
            <w:r w:rsidRPr="00622E97">
              <w:rPr>
                <w:rFonts w:ascii="Arial" w:hAnsi="Arial" w:cs="Arial"/>
              </w:rPr>
              <w:t>c</w:t>
            </w:r>
            <w:r w:rsidRPr="00825A9C">
              <w:rPr>
                <w:rFonts w:ascii="Arial" w:hAnsi="Arial" w:cs="Arial"/>
                <w:lang w:val="ru-RU"/>
              </w:rPr>
              <w:t xml:space="preserve">, тропонін, міоглобін, КК-МВ, нейтрофільний желатиназо-асоційований ліпокаїн, бета-2-мікроглобулін, прокальцитонін, тиреотропний гормон, антимюлеровий гормон, вітамін </w:t>
            </w:r>
            <w:r w:rsidRPr="00622E97">
              <w:rPr>
                <w:rFonts w:ascii="Arial" w:hAnsi="Arial" w:cs="Arial"/>
              </w:rPr>
              <w:t>D</w:t>
            </w:r>
            <w:r w:rsidRPr="00825A9C">
              <w:rPr>
                <w:rFonts w:ascii="Arial" w:hAnsi="Arial" w:cs="Arial"/>
                <w:lang w:val="ru-RU"/>
              </w:rPr>
              <w:t xml:space="preserve">, фолікулостимулюючий гормон, </w:t>
            </w:r>
            <w:r w:rsidRPr="00825A9C">
              <w:rPr>
                <w:rFonts w:ascii="Arial" w:hAnsi="Arial" w:cs="Arial"/>
                <w:lang w:val="ru-RU"/>
              </w:rPr>
              <w:lastRenderedPageBreak/>
              <w:t xml:space="preserve">лютенізуючий гормон, антитіла до </w:t>
            </w:r>
            <w:r w:rsidRPr="00622E97">
              <w:rPr>
                <w:rFonts w:ascii="Arial" w:hAnsi="Arial" w:cs="Arial"/>
              </w:rPr>
              <w:t>SarsCov</w:t>
            </w:r>
            <w:r w:rsidRPr="00825A9C">
              <w:rPr>
                <w:rFonts w:ascii="Arial" w:hAnsi="Arial" w:cs="Arial"/>
                <w:lang w:val="ru-RU"/>
              </w:rPr>
              <w:t xml:space="preserve">-2 </w:t>
            </w:r>
            <w:r w:rsidRPr="00622E97">
              <w:rPr>
                <w:rFonts w:ascii="Arial" w:hAnsi="Arial" w:cs="Arial"/>
              </w:rPr>
              <w:t>IgM</w:t>
            </w:r>
            <w:r w:rsidRPr="00825A9C">
              <w:rPr>
                <w:rFonts w:ascii="Arial" w:hAnsi="Arial" w:cs="Arial"/>
                <w:lang w:val="ru-RU"/>
              </w:rPr>
              <w:t>+</w:t>
            </w:r>
            <w:r w:rsidRPr="00622E97">
              <w:rPr>
                <w:rFonts w:ascii="Arial" w:hAnsi="Arial" w:cs="Arial"/>
              </w:rPr>
              <w:t>IgG</w:t>
            </w:r>
            <w:r w:rsidRPr="00825A9C">
              <w:rPr>
                <w:rFonts w:ascii="Arial" w:hAnsi="Arial" w:cs="Arial"/>
                <w:lang w:val="ru-RU"/>
              </w:rPr>
              <w:t xml:space="preserve">, антигени </w:t>
            </w:r>
            <w:r w:rsidRPr="00622E97">
              <w:rPr>
                <w:rFonts w:ascii="Arial" w:hAnsi="Arial" w:cs="Arial"/>
              </w:rPr>
              <w:t>SarsCov</w:t>
            </w:r>
            <w:r w:rsidRPr="00825A9C">
              <w:rPr>
                <w:rFonts w:ascii="Arial" w:hAnsi="Arial" w:cs="Arial"/>
                <w:lang w:val="ru-RU"/>
              </w:rPr>
              <w:t xml:space="preserve">-2, інтерлейкін-6, ферритин, </w:t>
            </w:r>
            <w:r w:rsidRPr="00622E97">
              <w:rPr>
                <w:rFonts w:ascii="Arial" w:hAnsi="Arial" w:cs="Arial"/>
              </w:rPr>
              <w:t>FT</w:t>
            </w:r>
            <w:r w:rsidRPr="00825A9C">
              <w:rPr>
                <w:rFonts w:ascii="Arial" w:hAnsi="Arial" w:cs="Arial"/>
                <w:lang w:val="ru-RU"/>
              </w:rPr>
              <w:t xml:space="preserve">3, </w:t>
            </w:r>
            <w:r w:rsidRPr="00622E97">
              <w:rPr>
                <w:rFonts w:ascii="Arial" w:hAnsi="Arial" w:cs="Arial"/>
              </w:rPr>
              <w:t>FT</w:t>
            </w:r>
            <w:r w:rsidRPr="00825A9C">
              <w:rPr>
                <w:rFonts w:ascii="Arial" w:hAnsi="Arial" w:cs="Arial"/>
                <w:lang w:val="ru-RU"/>
              </w:rPr>
              <w:t xml:space="preserve">4, вітамін Д, </w:t>
            </w:r>
            <w:r w:rsidRPr="00622E97">
              <w:rPr>
                <w:rFonts w:ascii="Arial" w:hAnsi="Arial" w:cs="Arial"/>
              </w:rPr>
              <w:t>ACCP</w:t>
            </w:r>
            <w:r w:rsidRPr="00825A9C">
              <w:rPr>
                <w:rFonts w:ascii="Arial" w:hAnsi="Arial" w:cs="Arial"/>
                <w:lang w:val="ru-RU"/>
              </w:rPr>
              <w:t xml:space="preserve">, СРБ/РФ/ФСЛО, </w:t>
            </w:r>
            <w:r w:rsidRPr="00622E97">
              <w:rPr>
                <w:rFonts w:ascii="Arial" w:hAnsi="Arial" w:cs="Arial"/>
              </w:rPr>
              <w:t>IgE</w:t>
            </w:r>
          </w:p>
        </w:tc>
      </w:tr>
      <w:tr w:rsidR="00BB2A8C" w:rsidRPr="00BE2DC8" w14:paraId="008DF11A" w14:textId="77777777" w:rsidTr="003A1FF0">
        <w:tc>
          <w:tcPr>
            <w:tcW w:w="846" w:type="dxa"/>
          </w:tcPr>
          <w:p w14:paraId="1075C1BC" w14:textId="77777777" w:rsidR="00BB2A8C" w:rsidRPr="00825A9C" w:rsidRDefault="00BB2A8C" w:rsidP="00BB2A8C">
            <w:pPr>
              <w:pStyle w:val="ad"/>
              <w:widowControl/>
              <w:numPr>
                <w:ilvl w:val="0"/>
                <w:numId w:val="8"/>
              </w:numPr>
              <w:spacing w:after="200" w:line="276" w:lineRule="auto"/>
              <w:ind w:leftChars="0" w:left="0" w:firstLineChars="0" w:hanging="2"/>
              <w:textDirection w:val="lrTb"/>
              <w:textAlignment w:val="auto"/>
              <w:outlineLvl w:val="9"/>
              <w:rPr>
                <w:rFonts w:ascii="Arial" w:hAnsi="Arial" w:cs="Arial"/>
                <w:i/>
                <w:lang w:val="ru-RU"/>
              </w:rPr>
            </w:pPr>
          </w:p>
        </w:tc>
        <w:tc>
          <w:tcPr>
            <w:tcW w:w="3402" w:type="dxa"/>
          </w:tcPr>
          <w:p w14:paraId="1096138E" w14:textId="77777777" w:rsidR="00BB2A8C" w:rsidRPr="00D8254F" w:rsidRDefault="00BB2A8C">
            <w:pPr>
              <w:ind w:left="0" w:hanging="2"/>
              <w:rPr>
                <w:rFonts w:ascii="Arial" w:hAnsi="Arial" w:cs="Arial"/>
              </w:rPr>
            </w:pPr>
            <w:r w:rsidRPr="00D8254F">
              <w:rPr>
                <w:rFonts w:ascii="Arial" w:hAnsi="Arial" w:cs="Arial"/>
              </w:rPr>
              <w:t>Час вимірювання</w:t>
            </w:r>
          </w:p>
        </w:tc>
        <w:tc>
          <w:tcPr>
            <w:tcW w:w="5670" w:type="dxa"/>
          </w:tcPr>
          <w:p w14:paraId="6878E249" w14:textId="77777777" w:rsidR="00BB2A8C" w:rsidRPr="00D8254F" w:rsidRDefault="00BB2A8C">
            <w:pPr>
              <w:ind w:left="0" w:hanging="2"/>
              <w:rPr>
                <w:rFonts w:ascii="Arial" w:hAnsi="Arial" w:cs="Arial"/>
              </w:rPr>
            </w:pPr>
            <w:r>
              <w:rPr>
                <w:rFonts w:ascii="Arial" w:hAnsi="Arial" w:cs="Arial"/>
              </w:rPr>
              <w:t xml:space="preserve">До </w:t>
            </w:r>
            <w:r w:rsidRPr="00622E97">
              <w:rPr>
                <w:rFonts w:ascii="Arial" w:hAnsi="Arial" w:cs="Arial"/>
              </w:rPr>
              <w:t>15 хвилин</w:t>
            </w:r>
          </w:p>
        </w:tc>
      </w:tr>
      <w:tr w:rsidR="00BB2A8C" w:rsidRPr="002032F5" w14:paraId="22F4857E" w14:textId="77777777" w:rsidTr="003A1FF0">
        <w:tc>
          <w:tcPr>
            <w:tcW w:w="846" w:type="dxa"/>
          </w:tcPr>
          <w:p w14:paraId="6067191B" w14:textId="77777777" w:rsidR="00BB2A8C" w:rsidRPr="00D8254F" w:rsidRDefault="00BB2A8C" w:rsidP="00BB2A8C">
            <w:pPr>
              <w:pStyle w:val="ad"/>
              <w:widowControl/>
              <w:numPr>
                <w:ilvl w:val="0"/>
                <w:numId w:val="8"/>
              </w:numPr>
              <w:spacing w:after="200" w:line="276" w:lineRule="auto"/>
              <w:ind w:leftChars="0" w:left="0" w:firstLineChars="0" w:hanging="2"/>
              <w:textDirection w:val="lrTb"/>
              <w:textAlignment w:val="auto"/>
              <w:outlineLvl w:val="9"/>
              <w:rPr>
                <w:rFonts w:ascii="Arial" w:hAnsi="Arial" w:cs="Arial"/>
                <w:i/>
              </w:rPr>
            </w:pPr>
          </w:p>
        </w:tc>
        <w:tc>
          <w:tcPr>
            <w:tcW w:w="3402" w:type="dxa"/>
          </w:tcPr>
          <w:p w14:paraId="6E3B1685" w14:textId="77777777" w:rsidR="00BB2A8C" w:rsidRPr="00D8254F" w:rsidRDefault="00BB2A8C">
            <w:pPr>
              <w:ind w:left="0" w:hanging="2"/>
              <w:rPr>
                <w:rFonts w:ascii="Arial" w:hAnsi="Arial" w:cs="Arial"/>
              </w:rPr>
            </w:pPr>
            <w:r>
              <w:rPr>
                <w:rFonts w:ascii="Arial" w:hAnsi="Arial" w:cs="Arial"/>
              </w:rPr>
              <w:t>Досліджуваний матеріал</w:t>
            </w:r>
            <w:r w:rsidRPr="00D8254F">
              <w:rPr>
                <w:rFonts w:ascii="Arial" w:hAnsi="Arial" w:cs="Arial"/>
              </w:rPr>
              <w:t xml:space="preserve"> </w:t>
            </w:r>
          </w:p>
        </w:tc>
        <w:tc>
          <w:tcPr>
            <w:tcW w:w="5670" w:type="dxa"/>
          </w:tcPr>
          <w:p w14:paraId="6BDBDF54" w14:textId="77777777" w:rsidR="00BB2A8C" w:rsidRPr="00825A9C" w:rsidRDefault="00BB2A8C">
            <w:pPr>
              <w:ind w:left="0" w:hanging="2"/>
              <w:rPr>
                <w:rFonts w:ascii="Arial" w:hAnsi="Arial" w:cs="Arial"/>
                <w:lang w:val="ru-RU"/>
              </w:rPr>
            </w:pPr>
            <w:r w:rsidRPr="00825A9C">
              <w:rPr>
                <w:rFonts w:ascii="Arial" w:hAnsi="Arial" w:cs="Arial"/>
                <w:lang w:val="ru-RU"/>
              </w:rPr>
              <w:t>Цілісна кров (венозна або капілярна), сироватка чи плазма, кал, сеча та мазки носоглотки</w:t>
            </w:r>
          </w:p>
          <w:p w14:paraId="6D1392D2" w14:textId="77777777" w:rsidR="00BB2A8C" w:rsidRPr="00825A9C" w:rsidRDefault="00BB2A8C">
            <w:pPr>
              <w:ind w:left="0" w:hanging="2"/>
              <w:rPr>
                <w:rFonts w:ascii="Arial" w:hAnsi="Arial" w:cs="Arial"/>
                <w:lang w:val="ru-RU"/>
              </w:rPr>
            </w:pPr>
          </w:p>
        </w:tc>
      </w:tr>
      <w:tr w:rsidR="00BB2A8C" w:rsidRPr="002032F5" w14:paraId="4FCC9747" w14:textId="77777777" w:rsidTr="003A1FF0">
        <w:tc>
          <w:tcPr>
            <w:tcW w:w="846" w:type="dxa"/>
          </w:tcPr>
          <w:p w14:paraId="19B1E85A" w14:textId="77777777" w:rsidR="00BB2A8C" w:rsidRPr="00825A9C" w:rsidRDefault="00BB2A8C" w:rsidP="00BB2A8C">
            <w:pPr>
              <w:pStyle w:val="ad"/>
              <w:widowControl/>
              <w:numPr>
                <w:ilvl w:val="0"/>
                <w:numId w:val="8"/>
              </w:numPr>
              <w:spacing w:after="200" w:line="276" w:lineRule="auto"/>
              <w:ind w:leftChars="0" w:left="0" w:firstLineChars="0" w:hanging="2"/>
              <w:textDirection w:val="lrTb"/>
              <w:textAlignment w:val="auto"/>
              <w:outlineLvl w:val="9"/>
              <w:rPr>
                <w:rFonts w:ascii="Arial" w:hAnsi="Arial" w:cs="Arial"/>
                <w:i/>
                <w:lang w:val="ru-RU"/>
              </w:rPr>
            </w:pPr>
          </w:p>
        </w:tc>
        <w:tc>
          <w:tcPr>
            <w:tcW w:w="3402" w:type="dxa"/>
          </w:tcPr>
          <w:p w14:paraId="592B734D" w14:textId="77777777" w:rsidR="00BB2A8C" w:rsidRPr="00D8254F" w:rsidRDefault="00BB2A8C">
            <w:pPr>
              <w:ind w:left="0" w:hanging="2"/>
              <w:rPr>
                <w:rFonts w:ascii="Arial" w:hAnsi="Arial" w:cs="Arial"/>
              </w:rPr>
            </w:pPr>
            <w:r>
              <w:rPr>
                <w:rFonts w:ascii="Arial" w:hAnsi="Arial" w:cs="Arial"/>
              </w:rPr>
              <w:t>Габарити</w:t>
            </w:r>
          </w:p>
        </w:tc>
        <w:tc>
          <w:tcPr>
            <w:tcW w:w="5670" w:type="dxa"/>
          </w:tcPr>
          <w:p w14:paraId="72F32A0F" w14:textId="77777777" w:rsidR="00BB2A8C" w:rsidRPr="00825A9C" w:rsidRDefault="00BB2A8C">
            <w:pPr>
              <w:ind w:left="0" w:hanging="2"/>
              <w:rPr>
                <w:rFonts w:ascii="Arial" w:hAnsi="Arial" w:cs="Arial"/>
                <w:lang w:val="ru-RU"/>
              </w:rPr>
            </w:pPr>
            <w:r w:rsidRPr="00825A9C">
              <w:rPr>
                <w:rFonts w:ascii="Arial" w:hAnsi="Arial" w:cs="Arial"/>
                <w:lang w:val="ru-RU"/>
              </w:rPr>
              <w:t>Вага: 4 - 6 кг</w:t>
            </w:r>
          </w:p>
          <w:p w14:paraId="75A18086" w14:textId="77777777" w:rsidR="00BB2A8C" w:rsidRPr="00825A9C" w:rsidRDefault="00BB2A8C">
            <w:pPr>
              <w:ind w:left="0" w:hanging="2"/>
              <w:rPr>
                <w:rFonts w:ascii="Arial" w:hAnsi="Arial" w:cs="Arial"/>
                <w:lang w:val="ru-RU"/>
              </w:rPr>
            </w:pPr>
            <w:r w:rsidRPr="00825A9C">
              <w:rPr>
                <w:rFonts w:ascii="Arial" w:hAnsi="Arial" w:cs="Arial"/>
                <w:lang w:val="ru-RU"/>
              </w:rPr>
              <w:t>Габарити, мм (орієнтовно): 350*300*200</w:t>
            </w:r>
          </w:p>
        </w:tc>
      </w:tr>
      <w:tr w:rsidR="00BB2A8C" w:rsidRPr="002032F5" w14:paraId="52C61A92" w14:textId="77777777" w:rsidTr="003A1FF0">
        <w:tc>
          <w:tcPr>
            <w:tcW w:w="846" w:type="dxa"/>
          </w:tcPr>
          <w:p w14:paraId="76D46FB5" w14:textId="77777777" w:rsidR="00BB2A8C" w:rsidRPr="00825A9C" w:rsidRDefault="00BB2A8C" w:rsidP="00BB2A8C">
            <w:pPr>
              <w:pStyle w:val="ad"/>
              <w:widowControl/>
              <w:numPr>
                <w:ilvl w:val="0"/>
                <w:numId w:val="8"/>
              </w:numPr>
              <w:spacing w:after="200" w:line="276" w:lineRule="auto"/>
              <w:ind w:leftChars="0" w:left="0" w:firstLineChars="0" w:hanging="2"/>
              <w:textDirection w:val="lrTb"/>
              <w:textAlignment w:val="auto"/>
              <w:outlineLvl w:val="9"/>
              <w:rPr>
                <w:rFonts w:ascii="Arial" w:hAnsi="Arial" w:cs="Arial"/>
                <w:i/>
                <w:lang w:val="ru-RU"/>
              </w:rPr>
            </w:pPr>
          </w:p>
        </w:tc>
        <w:tc>
          <w:tcPr>
            <w:tcW w:w="3402" w:type="dxa"/>
          </w:tcPr>
          <w:p w14:paraId="4ECE68B1" w14:textId="77777777" w:rsidR="00BB2A8C" w:rsidRPr="00D8254F" w:rsidRDefault="00BB2A8C">
            <w:pPr>
              <w:ind w:left="0" w:hanging="2"/>
              <w:rPr>
                <w:rFonts w:ascii="Arial" w:hAnsi="Arial" w:cs="Arial"/>
              </w:rPr>
            </w:pPr>
            <w:r w:rsidRPr="00D8254F">
              <w:rPr>
                <w:rFonts w:ascii="Arial" w:hAnsi="Arial" w:cs="Arial"/>
              </w:rPr>
              <w:t>Введення та виведення даних</w:t>
            </w:r>
          </w:p>
        </w:tc>
        <w:tc>
          <w:tcPr>
            <w:tcW w:w="5670" w:type="dxa"/>
          </w:tcPr>
          <w:p w14:paraId="5F93248B" w14:textId="77777777" w:rsidR="00BB2A8C" w:rsidRPr="00825A9C" w:rsidRDefault="00BB2A8C">
            <w:pPr>
              <w:ind w:left="0" w:hanging="2"/>
              <w:rPr>
                <w:rFonts w:ascii="Arial" w:hAnsi="Arial" w:cs="Arial"/>
                <w:lang w:val="ru-RU"/>
              </w:rPr>
            </w:pPr>
            <w:r w:rsidRPr="00825A9C">
              <w:rPr>
                <w:rFonts w:ascii="Arial" w:hAnsi="Arial" w:cs="Arial"/>
                <w:lang w:val="ru-RU"/>
              </w:rPr>
              <w:t>Мова інтрефейсу – українська/англійська</w:t>
            </w:r>
          </w:p>
          <w:p w14:paraId="2AEDC4F6" w14:textId="77777777" w:rsidR="00BB2A8C" w:rsidRPr="00825A9C" w:rsidRDefault="00BB2A8C">
            <w:pPr>
              <w:ind w:left="0" w:hanging="2"/>
              <w:rPr>
                <w:rFonts w:ascii="Arial" w:hAnsi="Arial" w:cs="Arial"/>
                <w:lang w:val="ru-RU"/>
              </w:rPr>
            </w:pPr>
            <w:r w:rsidRPr="00825A9C">
              <w:rPr>
                <w:rFonts w:ascii="Arial" w:hAnsi="Arial" w:cs="Arial"/>
                <w:lang w:val="ru-RU"/>
              </w:rPr>
              <w:t>Сенсорний екран</w:t>
            </w:r>
          </w:p>
          <w:p w14:paraId="7EA9CA62" w14:textId="77777777" w:rsidR="00BB2A8C" w:rsidRPr="00825A9C" w:rsidRDefault="00BB2A8C">
            <w:pPr>
              <w:ind w:left="0" w:hanging="2"/>
              <w:rPr>
                <w:rFonts w:ascii="Arial" w:hAnsi="Arial" w:cs="Arial"/>
                <w:lang w:val="ru-RU"/>
              </w:rPr>
            </w:pPr>
            <w:r w:rsidRPr="00825A9C">
              <w:rPr>
                <w:rFonts w:ascii="Arial" w:hAnsi="Arial" w:cs="Arial"/>
                <w:lang w:val="ru-RU"/>
              </w:rPr>
              <w:t>Вбудований термопринтер або зовнішній принтер</w:t>
            </w:r>
          </w:p>
        </w:tc>
      </w:tr>
      <w:tr w:rsidR="00BB2A8C" w:rsidRPr="00D8254F" w14:paraId="728E4CC4" w14:textId="77777777" w:rsidTr="003A1FF0">
        <w:tc>
          <w:tcPr>
            <w:tcW w:w="846" w:type="dxa"/>
          </w:tcPr>
          <w:p w14:paraId="14F62E61" w14:textId="77777777" w:rsidR="00BB2A8C" w:rsidRPr="00825A9C" w:rsidRDefault="00BB2A8C" w:rsidP="00BB2A8C">
            <w:pPr>
              <w:pStyle w:val="ad"/>
              <w:widowControl/>
              <w:numPr>
                <w:ilvl w:val="0"/>
                <w:numId w:val="8"/>
              </w:numPr>
              <w:spacing w:after="200" w:line="276" w:lineRule="auto"/>
              <w:ind w:leftChars="0" w:left="0" w:firstLineChars="0" w:hanging="2"/>
              <w:textDirection w:val="lrTb"/>
              <w:textAlignment w:val="auto"/>
              <w:outlineLvl w:val="9"/>
              <w:rPr>
                <w:rFonts w:ascii="Arial" w:hAnsi="Arial" w:cs="Arial"/>
                <w:i/>
                <w:lang w:val="ru-RU"/>
              </w:rPr>
            </w:pPr>
          </w:p>
        </w:tc>
        <w:tc>
          <w:tcPr>
            <w:tcW w:w="3402" w:type="dxa"/>
          </w:tcPr>
          <w:p w14:paraId="435E02D3" w14:textId="77777777" w:rsidR="00BB2A8C" w:rsidRPr="00D8254F" w:rsidRDefault="00BB2A8C">
            <w:pPr>
              <w:ind w:left="0" w:hanging="2"/>
              <w:rPr>
                <w:rFonts w:ascii="Arial" w:hAnsi="Arial" w:cs="Arial"/>
              </w:rPr>
            </w:pPr>
            <w:r w:rsidRPr="00D8254F">
              <w:rPr>
                <w:rFonts w:ascii="Arial" w:hAnsi="Arial" w:cs="Arial"/>
              </w:rPr>
              <w:t>Комплектація аналізатора</w:t>
            </w:r>
          </w:p>
        </w:tc>
        <w:tc>
          <w:tcPr>
            <w:tcW w:w="5670" w:type="dxa"/>
          </w:tcPr>
          <w:p w14:paraId="089F2C5A" w14:textId="77777777" w:rsidR="00BB2A8C" w:rsidRPr="00825A9C" w:rsidRDefault="00BB2A8C">
            <w:pPr>
              <w:spacing w:after="200" w:line="276" w:lineRule="auto"/>
              <w:ind w:left="0" w:hanging="2"/>
              <w:rPr>
                <w:rFonts w:ascii="Arial" w:hAnsi="Arial" w:cs="Arial"/>
                <w:lang w:val="ru-RU"/>
              </w:rPr>
            </w:pPr>
            <w:r w:rsidRPr="00825A9C">
              <w:rPr>
                <w:rFonts w:ascii="Arial" w:hAnsi="Arial" w:cs="Arial"/>
                <w:lang w:val="ru-RU"/>
              </w:rPr>
              <w:t>Напівавтоматичний Аналізатор імунофлюоресцентний з вбудованим принтером</w:t>
            </w:r>
          </w:p>
          <w:p w14:paraId="5D75280C" w14:textId="77777777" w:rsidR="00BB2A8C" w:rsidRPr="004F0B07" w:rsidRDefault="00BB2A8C">
            <w:pPr>
              <w:spacing w:after="200" w:line="276" w:lineRule="auto"/>
              <w:ind w:left="0" w:hanging="2"/>
              <w:rPr>
                <w:rFonts w:ascii="Arial" w:hAnsi="Arial" w:cs="Arial"/>
              </w:rPr>
            </w:pPr>
            <w:r w:rsidRPr="004F0B07">
              <w:rPr>
                <w:rFonts w:ascii="Arial" w:hAnsi="Arial" w:cs="Arial"/>
              </w:rPr>
              <w:t>Інструкція користувача</w:t>
            </w:r>
          </w:p>
        </w:tc>
      </w:tr>
    </w:tbl>
    <w:p w14:paraId="5823F76F" w14:textId="77777777" w:rsidR="00BB2A8C" w:rsidRDefault="00BB2A8C" w:rsidP="00BB2A8C">
      <w:pPr>
        <w:spacing w:after="0" w:line="240" w:lineRule="auto"/>
        <w:ind w:left="1080"/>
        <w:jc w:val="both"/>
        <w:rPr>
          <w:rFonts w:ascii="Arial" w:hAnsi="Arial" w:cs="Arial"/>
          <w:lang w:val="uk-UA"/>
        </w:rPr>
      </w:pPr>
    </w:p>
    <w:p w14:paraId="5A3C8D9C" w14:textId="77777777" w:rsidR="00BB2A8C" w:rsidRPr="003A1FF0" w:rsidRDefault="00BB2A8C" w:rsidP="003A1FF0">
      <w:pPr>
        <w:spacing w:after="0" w:line="240" w:lineRule="auto"/>
        <w:jc w:val="both"/>
        <w:rPr>
          <w:rFonts w:ascii="Arial" w:hAnsi="Arial" w:cs="Arial"/>
          <w:b/>
          <w:lang w:val="uk-UA"/>
        </w:rPr>
      </w:pPr>
    </w:p>
    <w:p w14:paraId="60117BE7" w14:textId="77777777" w:rsidR="00BB2A8C" w:rsidRPr="00D8254F" w:rsidRDefault="00BB2A8C" w:rsidP="00BB2A8C">
      <w:pPr>
        <w:ind w:hanging="2"/>
        <w:jc w:val="both"/>
        <w:rPr>
          <w:rFonts w:ascii="Arial" w:hAnsi="Arial" w:cs="Arial"/>
          <w:lang w:val="uk-UA"/>
        </w:rPr>
      </w:pPr>
      <w:r w:rsidRPr="00D8254F">
        <w:rPr>
          <w:rFonts w:ascii="Arial" w:hAnsi="Arial" w:cs="Arial"/>
          <w:lang w:val="uk-UA"/>
        </w:rPr>
        <w:t>Товар повинен бути від офіційного виробника, новим, в оригінальному пакуванні.</w:t>
      </w:r>
    </w:p>
    <w:p w14:paraId="19CB2BC8" w14:textId="77777777" w:rsidR="00BB2A8C" w:rsidRPr="00D8254F" w:rsidRDefault="00BB2A8C" w:rsidP="00BB2A8C">
      <w:pPr>
        <w:ind w:hanging="2"/>
        <w:jc w:val="both"/>
        <w:rPr>
          <w:rFonts w:ascii="Arial" w:hAnsi="Arial" w:cs="Arial"/>
          <w:lang w:val="ru-RU"/>
        </w:rPr>
      </w:pPr>
      <w:r w:rsidRPr="00D8254F">
        <w:rPr>
          <w:rFonts w:ascii="Arial" w:hAnsi="Arial" w:cs="Arial"/>
          <w:lang w:val="uk-UA"/>
        </w:rPr>
        <w:t>Якість товару стандартна, визначена виробником обладнання.</w:t>
      </w:r>
    </w:p>
    <w:p w14:paraId="225B497C" w14:textId="77777777" w:rsidR="00BB2A8C" w:rsidRPr="00D8254F" w:rsidRDefault="00BB2A8C" w:rsidP="00BB2A8C">
      <w:pPr>
        <w:ind w:hanging="2"/>
        <w:rPr>
          <w:rFonts w:ascii="Arial" w:eastAsia="Calibri" w:hAnsi="Arial" w:cs="Arial"/>
          <w:b/>
          <w:lang w:val="ru-RU"/>
        </w:rPr>
      </w:pPr>
      <w:r w:rsidRPr="00D8254F">
        <w:rPr>
          <w:rFonts w:ascii="Arial" w:eastAsia="Calibri" w:hAnsi="Arial" w:cs="Arial"/>
          <w:b/>
          <w:lang w:val="ru-RU"/>
        </w:rPr>
        <w:t>2.3. Відповідність загальним медико-технічним вимогам:</w:t>
      </w:r>
    </w:p>
    <w:p w14:paraId="231EEBDF" w14:textId="77777777" w:rsidR="00BB2A8C" w:rsidRPr="00D8254F" w:rsidRDefault="00BB2A8C" w:rsidP="00BB2A8C">
      <w:pPr>
        <w:ind w:hanging="2"/>
        <w:jc w:val="both"/>
        <w:rPr>
          <w:rFonts w:ascii="Arial" w:eastAsia="Calibri" w:hAnsi="Arial" w:cs="Arial"/>
          <w:lang w:val="ru-RU"/>
        </w:rPr>
      </w:pPr>
      <w:r>
        <w:rPr>
          <w:rFonts w:ascii="Arial" w:eastAsia="Calibri" w:hAnsi="Arial" w:cs="Arial"/>
          <w:lang w:val="ru-RU"/>
        </w:rPr>
        <w:t>2.3.1.</w:t>
      </w:r>
      <w:r w:rsidRPr="00D8254F">
        <w:rPr>
          <w:rFonts w:ascii="Arial" w:eastAsia="Calibri" w:hAnsi="Arial" w:cs="Arial"/>
          <w:lang w:val="ru-RU"/>
        </w:rPr>
        <w:t xml:space="preserve"> Товар, запропонований Учасником, повинен відповідати медико – технічним вимогам, викладеним у даному додатку до </w:t>
      </w:r>
      <w:r>
        <w:rPr>
          <w:rFonts w:ascii="Arial" w:eastAsia="Calibri" w:hAnsi="Arial" w:cs="Arial"/>
          <w:lang w:val="ru-RU"/>
        </w:rPr>
        <w:t>конкурс</w:t>
      </w:r>
      <w:r w:rsidRPr="00D8254F">
        <w:rPr>
          <w:rFonts w:ascii="Arial" w:eastAsia="Calibri" w:hAnsi="Arial" w:cs="Arial"/>
          <w:lang w:val="ru-RU"/>
        </w:rPr>
        <w:t xml:space="preserve">ної документації. </w:t>
      </w:r>
    </w:p>
    <w:p w14:paraId="744B8AF9" w14:textId="77777777" w:rsidR="00BB2A8C" w:rsidRPr="00D8254F" w:rsidRDefault="00BB2A8C" w:rsidP="00BB2A8C">
      <w:pPr>
        <w:ind w:hanging="2"/>
        <w:jc w:val="both"/>
        <w:rPr>
          <w:rFonts w:ascii="Arial" w:eastAsia="Calibri" w:hAnsi="Arial" w:cs="Arial"/>
          <w:lang w:val="ru-RU"/>
        </w:rPr>
      </w:pPr>
      <w:r w:rsidRPr="00D8254F">
        <w:rPr>
          <w:rFonts w:ascii="Arial" w:eastAsia="Calibri" w:hAnsi="Arial" w:cs="Arial"/>
          <w:lang w:val="ru-RU"/>
        </w:rPr>
        <w:t>Відповідність запропонованого Учасником товару технічним характеристикам, викладеним у дан</w:t>
      </w:r>
      <w:r>
        <w:rPr>
          <w:rFonts w:ascii="Arial" w:eastAsia="Calibri" w:hAnsi="Arial" w:cs="Arial"/>
          <w:lang w:val="ru-RU"/>
        </w:rPr>
        <w:t xml:space="preserve">ій </w:t>
      </w:r>
      <w:r w:rsidRPr="00D8254F">
        <w:rPr>
          <w:rFonts w:ascii="Arial" w:eastAsia="Calibri" w:hAnsi="Arial" w:cs="Arial"/>
          <w:lang w:val="ru-RU"/>
        </w:rPr>
        <w:t xml:space="preserve"> </w:t>
      </w:r>
      <w:r>
        <w:rPr>
          <w:rFonts w:ascii="Arial" w:eastAsia="Calibri" w:hAnsi="Arial" w:cs="Arial"/>
          <w:lang w:val="ru-RU"/>
        </w:rPr>
        <w:t>Специфікації</w:t>
      </w:r>
      <w:r w:rsidRPr="00D8254F">
        <w:rPr>
          <w:rFonts w:ascii="Arial" w:eastAsia="Calibri" w:hAnsi="Arial" w:cs="Arial"/>
          <w:lang w:val="ru-RU"/>
        </w:rPr>
        <w:t xml:space="preserve">, повинна бути обов’язково підтверджена посиланням на відповідні розділи, та/або сторінку(и) технічного документу виробника (експлуатаційної документації: настанови (інструкції) з експлуатації (застосування), або технічного опису чи технічних умов, або ін. документів українською, або російською мовами), в якому міститься ця інформація, разом з додаванням у складі </w:t>
      </w:r>
      <w:r>
        <w:rPr>
          <w:rFonts w:ascii="Arial" w:eastAsia="Calibri" w:hAnsi="Arial" w:cs="Arial"/>
          <w:lang w:val="ru-RU"/>
        </w:rPr>
        <w:t>конкурс</w:t>
      </w:r>
      <w:r w:rsidRPr="00D8254F">
        <w:rPr>
          <w:rFonts w:ascii="Arial" w:eastAsia="Calibri" w:hAnsi="Arial" w:cs="Arial"/>
          <w:lang w:val="ru-RU"/>
        </w:rPr>
        <w:t>ної пропозиції його(їх) копії(й). Підтвердження відповідності запропонованого Учасником товару технічним характеристикам, встановленим у даному додатку до Документації, надається Учасником також у формі заповненої таблиці.</w:t>
      </w:r>
    </w:p>
    <w:p w14:paraId="111F5ECE" w14:textId="77777777" w:rsidR="00BB2A8C" w:rsidRPr="00D8254F" w:rsidRDefault="00BB2A8C" w:rsidP="00BB2A8C">
      <w:pPr>
        <w:ind w:hanging="2"/>
        <w:jc w:val="both"/>
        <w:rPr>
          <w:rFonts w:ascii="Arial" w:eastAsia="Calibri" w:hAnsi="Arial" w:cs="Arial"/>
          <w:lang w:val="ru-RU"/>
        </w:rPr>
      </w:pPr>
      <w:r>
        <w:rPr>
          <w:rFonts w:ascii="Arial" w:eastAsia="Calibri" w:hAnsi="Arial" w:cs="Arial"/>
          <w:lang w:val="ru-RU"/>
        </w:rPr>
        <w:t>2.3.2.</w:t>
      </w:r>
      <w:r w:rsidRPr="00D8254F">
        <w:rPr>
          <w:rFonts w:ascii="Arial" w:eastAsia="Calibri" w:hAnsi="Arial" w:cs="Arial"/>
          <w:lang w:val="ru-RU"/>
        </w:rPr>
        <w:t xml:space="preserve"> Товар запропонований Учасником, повинен бути внесений до Державного реєстру медичної техніки та виробів медичного призначення та/або введений в обіг відповідно до законодавства у сфері технічного регулювання та оцінки відповідності, у передбаченому законодавством порядку.</w:t>
      </w:r>
    </w:p>
    <w:p w14:paraId="7B84D17C" w14:textId="77777777" w:rsidR="00BB2A8C" w:rsidRPr="00D8254F" w:rsidRDefault="00BB2A8C" w:rsidP="00BB2A8C">
      <w:pPr>
        <w:ind w:hanging="2"/>
        <w:jc w:val="both"/>
        <w:rPr>
          <w:rFonts w:ascii="Arial" w:eastAsia="Calibri" w:hAnsi="Arial" w:cs="Arial"/>
          <w:lang w:val="ru-RU"/>
        </w:rPr>
      </w:pPr>
      <w:r w:rsidRPr="00D8254F">
        <w:rPr>
          <w:rFonts w:ascii="Arial" w:eastAsia="Calibri" w:hAnsi="Arial" w:cs="Arial"/>
          <w:lang w:val="ru-RU"/>
        </w:rPr>
        <w:t>На підтвердження Учасник повинен надати:</w:t>
      </w:r>
    </w:p>
    <w:p w14:paraId="31657B48" w14:textId="77777777" w:rsidR="00BB2A8C" w:rsidRPr="00D8254F" w:rsidRDefault="00BB2A8C" w:rsidP="00BB2A8C">
      <w:pPr>
        <w:ind w:hanging="2"/>
        <w:jc w:val="both"/>
        <w:rPr>
          <w:rFonts w:ascii="Arial" w:eastAsia="Calibri" w:hAnsi="Arial" w:cs="Arial"/>
          <w:lang w:val="ru-RU"/>
        </w:rPr>
      </w:pPr>
      <w:r w:rsidRPr="00D8254F">
        <w:rPr>
          <w:rFonts w:ascii="Arial" w:eastAsia="Calibri" w:hAnsi="Arial" w:cs="Arial"/>
          <w:lang w:val="ru-RU"/>
        </w:rPr>
        <w:t>а) копію декларації або копію документів, що підтверджують можливість введення в обіг та/або експлуатацію (застосування) медичного виробу за результатами проходження процедури оцінки відповідності згідно вимог технічного регламенту.</w:t>
      </w:r>
    </w:p>
    <w:p w14:paraId="1D374F1A" w14:textId="77777777" w:rsidR="00BB2A8C" w:rsidRPr="00D8254F" w:rsidRDefault="00BB2A8C" w:rsidP="00BB2A8C">
      <w:pPr>
        <w:ind w:hanging="2"/>
        <w:jc w:val="both"/>
        <w:rPr>
          <w:rFonts w:ascii="Arial" w:eastAsia="Calibri" w:hAnsi="Arial" w:cs="Arial"/>
          <w:lang w:val="ru-RU"/>
        </w:rPr>
      </w:pPr>
      <w:r>
        <w:rPr>
          <w:rFonts w:ascii="Arial" w:eastAsia="Calibri" w:hAnsi="Arial" w:cs="Arial"/>
          <w:lang w:val="ru-RU"/>
        </w:rPr>
        <w:t>2.3.3.</w:t>
      </w:r>
      <w:r w:rsidRPr="00D8254F">
        <w:rPr>
          <w:rFonts w:ascii="Arial" w:eastAsia="Calibri" w:hAnsi="Arial" w:cs="Arial"/>
          <w:lang w:val="ru-RU"/>
        </w:rPr>
        <w:t xml:space="preserve"> Гарантійне обслуговування повинно виконуватись працівником відповідної кваліфікації (надати гарантійний лист у складі </w:t>
      </w:r>
      <w:r>
        <w:rPr>
          <w:rFonts w:ascii="Arial" w:eastAsia="Calibri" w:hAnsi="Arial" w:cs="Arial"/>
          <w:lang w:val="ru-RU"/>
        </w:rPr>
        <w:t>конкурс</w:t>
      </w:r>
      <w:r w:rsidRPr="00D8254F">
        <w:rPr>
          <w:rFonts w:ascii="Arial" w:eastAsia="Calibri" w:hAnsi="Arial" w:cs="Arial"/>
          <w:lang w:val="ru-RU"/>
        </w:rPr>
        <w:t>ної пропозиції).</w:t>
      </w:r>
    </w:p>
    <w:p w14:paraId="6DE25908" w14:textId="77777777" w:rsidR="00BB2A8C" w:rsidRPr="0001725D" w:rsidRDefault="00BB2A8C" w:rsidP="00BB2A8C">
      <w:pPr>
        <w:ind w:hanging="2"/>
        <w:jc w:val="both"/>
        <w:rPr>
          <w:rFonts w:ascii="Arial" w:eastAsia="Calibri" w:hAnsi="Arial" w:cs="Arial"/>
          <w:lang w:val="ru-RU"/>
        </w:rPr>
      </w:pPr>
      <w:r>
        <w:rPr>
          <w:rFonts w:ascii="Arial" w:eastAsia="Calibri" w:hAnsi="Arial" w:cs="Arial"/>
          <w:lang w:val="ru-RU"/>
        </w:rPr>
        <w:t>2.3.4.</w:t>
      </w:r>
      <w:r w:rsidRPr="00D8254F">
        <w:rPr>
          <w:rFonts w:ascii="Arial" w:eastAsia="Calibri" w:hAnsi="Arial" w:cs="Arial"/>
          <w:lang w:val="ru-RU"/>
        </w:rPr>
        <w:t xml:space="preserve"> Гарантійне обслуговування повинно виконуватися сервісним центром на території України. На підтвердження такої інформації Учасник повинен надати у складі пропозиції інформацію про назву та місцезнаходження такого сервісного центру. </w:t>
      </w:r>
      <w:r>
        <w:rPr>
          <w:rFonts w:ascii="Arial" w:eastAsia="Calibri" w:hAnsi="Arial" w:cs="Arial"/>
          <w:lang w:val="ru-RU"/>
        </w:rPr>
        <w:t>Н</w:t>
      </w:r>
      <w:r w:rsidRPr="0001725D">
        <w:rPr>
          <w:rFonts w:ascii="Arial" w:eastAsia="Calibri" w:hAnsi="Arial" w:cs="Arial"/>
          <w:lang w:val="ru-RU"/>
        </w:rPr>
        <w:t>авчання персоналу до введення в експлуатацію приладу</w:t>
      </w:r>
      <w:r>
        <w:rPr>
          <w:rFonts w:ascii="Arial" w:eastAsia="Calibri" w:hAnsi="Arial" w:cs="Arial"/>
          <w:lang w:val="ru-RU"/>
        </w:rPr>
        <w:t>.</w:t>
      </w:r>
    </w:p>
    <w:p w14:paraId="1F7E77C7" w14:textId="77777777" w:rsidR="00BB2A8C" w:rsidRPr="00D8254F" w:rsidRDefault="00BB2A8C" w:rsidP="00BB2A8C">
      <w:pPr>
        <w:ind w:hanging="2"/>
        <w:jc w:val="both"/>
        <w:rPr>
          <w:rFonts w:ascii="Arial" w:eastAsia="Calibri" w:hAnsi="Arial" w:cs="Arial"/>
          <w:lang w:val="ru-RU"/>
        </w:rPr>
      </w:pPr>
      <w:r>
        <w:rPr>
          <w:rFonts w:ascii="Arial" w:eastAsia="Calibri" w:hAnsi="Arial" w:cs="Arial"/>
          <w:lang w:val="ru-RU"/>
        </w:rPr>
        <w:t>2.3.5.</w:t>
      </w:r>
      <w:r w:rsidRPr="00D8254F">
        <w:rPr>
          <w:rFonts w:ascii="Arial" w:eastAsia="Calibri" w:hAnsi="Arial" w:cs="Arial"/>
          <w:lang w:val="ru-RU"/>
        </w:rPr>
        <w:t xml:space="preserve"> Ціна поставки повинна включати в себе: доставку обладнання до місця встановлення за розпорядженням Замовника, установку, введення в експлуатацію та навчання фахівців Замовника на місці (надати скан-копію гарантійного листа у складі </w:t>
      </w:r>
      <w:r>
        <w:rPr>
          <w:rFonts w:ascii="Arial" w:eastAsia="Calibri" w:hAnsi="Arial" w:cs="Arial"/>
          <w:lang w:val="ru-RU"/>
        </w:rPr>
        <w:t>конкурс</w:t>
      </w:r>
      <w:r w:rsidRPr="00D8254F">
        <w:rPr>
          <w:rFonts w:ascii="Arial" w:eastAsia="Calibri" w:hAnsi="Arial" w:cs="Arial"/>
          <w:lang w:val="ru-RU"/>
        </w:rPr>
        <w:t>ної пропозиції)</w:t>
      </w:r>
    </w:p>
    <w:p w14:paraId="51C5C81C" w14:textId="77777777" w:rsidR="00BB2A8C" w:rsidRPr="00D8254F" w:rsidRDefault="00BB2A8C" w:rsidP="00BB2A8C">
      <w:pPr>
        <w:ind w:hanging="2"/>
        <w:jc w:val="both"/>
        <w:rPr>
          <w:rFonts w:ascii="Arial" w:eastAsia="Calibri" w:hAnsi="Arial" w:cs="Arial"/>
          <w:lang w:val="ru-RU"/>
        </w:rPr>
      </w:pPr>
      <w:r>
        <w:rPr>
          <w:rFonts w:ascii="Arial" w:eastAsia="Calibri" w:hAnsi="Arial" w:cs="Arial"/>
          <w:lang w:val="ru-RU"/>
        </w:rPr>
        <w:lastRenderedPageBreak/>
        <w:t>2.3.6.</w:t>
      </w:r>
      <w:r w:rsidRPr="00D8254F">
        <w:rPr>
          <w:rFonts w:ascii="Arial" w:eastAsia="Calibri" w:hAnsi="Arial" w:cs="Arial"/>
          <w:lang w:val="ru-RU"/>
        </w:rPr>
        <w:t xml:space="preserve"> Учасник повинен надати у складі </w:t>
      </w:r>
      <w:r>
        <w:rPr>
          <w:rFonts w:ascii="Arial" w:eastAsia="Calibri" w:hAnsi="Arial" w:cs="Arial"/>
          <w:lang w:val="ru-RU"/>
        </w:rPr>
        <w:t>конкурс</w:t>
      </w:r>
      <w:r w:rsidRPr="00D8254F">
        <w:rPr>
          <w:rFonts w:ascii="Arial" w:eastAsia="Calibri" w:hAnsi="Arial" w:cs="Arial"/>
          <w:lang w:val="ru-RU"/>
        </w:rPr>
        <w:t>ної пропозиції скан-копію дозволу (ліцензії) відповідного органу на провадження такого виду діяльності або лист-пояснення про відсутність потреби у такому дозволі.</w:t>
      </w:r>
    </w:p>
    <w:p w14:paraId="2B9ACA91" w14:textId="77777777" w:rsidR="00BB2A8C" w:rsidRDefault="00BB2A8C" w:rsidP="00BB2A8C">
      <w:pPr>
        <w:ind w:hanging="2"/>
        <w:jc w:val="both"/>
        <w:rPr>
          <w:rFonts w:ascii="Arial" w:hAnsi="Arial" w:cs="Arial"/>
          <w:lang w:val="uk-UA"/>
        </w:rPr>
      </w:pPr>
      <w:r>
        <w:rPr>
          <w:rFonts w:ascii="Arial" w:eastAsia="Calibri" w:hAnsi="Arial" w:cs="Arial"/>
          <w:lang w:val="ru-RU"/>
        </w:rPr>
        <w:t>2.3.7.</w:t>
      </w:r>
      <w:r w:rsidRPr="00D8254F">
        <w:rPr>
          <w:rFonts w:ascii="Arial" w:eastAsia="Calibri" w:hAnsi="Arial" w:cs="Arial"/>
          <w:lang w:val="ru-RU"/>
        </w:rPr>
        <w:t xml:space="preserve"> З метою запобігання закупівлі фальсифікатів та отримання гарантій на своєчасне постачання товару у кількості, якості, учасник надає гарантійн</w:t>
      </w:r>
      <w:r>
        <w:rPr>
          <w:rFonts w:ascii="Arial" w:eastAsia="Calibri" w:hAnsi="Arial" w:cs="Arial"/>
          <w:lang w:val="ru-RU"/>
        </w:rPr>
        <w:t>ий</w:t>
      </w:r>
      <w:r w:rsidRPr="00D8254F">
        <w:rPr>
          <w:rFonts w:ascii="Arial" w:eastAsia="Calibri" w:hAnsi="Arial" w:cs="Arial"/>
          <w:lang w:val="ru-RU"/>
        </w:rPr>
        <w:t xml:space="preserve"> лист</w:t>
      </w:r>
      <w:r>
        <w:rPr>
          <w:rFonts w:ascii="Arial" w:eastAsia="Calibri" w:hAnsi="Arial" w:cs="Arial"/>
          <w:lang w:val="ru-RU"/>
        </w:rPr>
        <w:t xml:space="preserve"> </w:t>
      </w:r>
      <w:r w:rsidRPr="00D8254F">
        <w:rPr>
          <w:rFonts w:ascii="Arial" w:eastAsia="Calibri" w:hAnsi="Arial" w:cs="Arial"/>
          <w:lang w:val="ru-RU"/>
        </w:rPr>
        <w:t xml:space="preserve">від виробника (якщо учасник не є виробником товару) або його офіційного представника (дистриб’ютора) в Україні (таке представництво повинно підтверджуватись копією відповідного листа, доручення, авторизації, тощо від виробника), що підтверджує можливість постачання учасником запропонованого обладнання (аналізатора) в необхідній кількості, якості та в потрібні  терміни, визначені цією </w:t>
      </w:r>
      <w:r>
        <w:rPr>
          <w:rFonts w:ascii="Arial" w:eastAsia="Calibri" w:hAnsi="Arial" w:cs="Arial"/>
          <w:lang w:val="ru-RU"/>
        </w:rPr>
        <w:t>конкурс</w:t>
      </w:r>
      <w:r w:rsidRPr="00D8254F">
        <w:rPr>
          <w:rFonts w:ascii="Arial" w:eastAsia="Calibri" w:hAnsi="Arial" w:cs="Arial"/>
          <w:lang w:val="ru-RU"/>
        </w:rPr>
        <w:t>ною документацією та пропозицією учасника.</w:t>
      </w:r>
      <w:r w:rsidRPr="00D8254F">
        <w:rPr>
          <w:rFonts w:ascii="Arial" w:eastAsia="Calibri" w:hAnsi="Arial" w:cs="Arial"/>
          <w:lang w:val="ru-RU"/>
        </w:rPr>
        <w:br/>
      </w:r>
    </w:p>
    <w:p w14:paraId="6C59E1D5" w14:textId="77777777" w:rsidR="00BB2A8C" w:rsidRPr="00D8254F" w:rsidRDefault="00BB2A8C" w:rsidP="00BB2A8C">
      <w:pPr>
        <w:ind w:hanging="2"/>
        <w:jc w:val="both"/>
        <w:rPr>
          <w:rFonts w:ascii="Arial" w:hAnsi="Arial" w:cs="Arial"/>
          <w:lang w:val="uk-UA"/>
        </w:rPr>
      </w:pPr>
      <w:r w:rsidRPr="00002FB4">
        <w:rPr>
          <w:rFonts w:ascii="Arial" w:hAnsi="Arial" w:cs="Arial"/>
          <w:b/>
          <w:lang w:val="uk-UA"/>
        </w:rPr>
        <w:t>3.  Умови оплати і поставки.</w:t>
      </w:r>
    </w:p>
    <w:p w14:paraId="4F399B51" w14:textId="77777777" w:rsidR="00BB2A8C" w:rsidRPr="00D8254F" w:rsidRDefault="00BB2A8C" w:rsidP="00BB2A8C">
      <w:pPr>
        <w:ind w:hanging="2"/>
        <w:jc w:val="both"/>
        <w:rPr>
          <w:rFonts w:ascii="Arial" w:hAnsi="Arial" w:cs="Arial"/>
          <w:lang w:val="uk-UA"/>
        </w:rPr>
      </w:pPr>
      <w:r>
        <w:rPr>
          <w:rFonts w:ascii="Arial" w:hAnsi="Arial" w:cs="Arial"/>
          <w:lang w:val="uk-UA"/>
        </w:rPr>
        <w:t xml:space="preserve">      3.1</w:t>
      </w:r>
      <w:r w:rsidRPr="00D8254F">
        <w:rPr>
          <w:rFonts w:ascii="Arial" w:hAnsi="Arial" w:cs="Arial"/>
          <w:lang w:val="uk-UA"/>
        </w:rPr>
        <w:t xml:space="preserve">.   Ціни повинні бути надані в </w:t>
      </w:r>
      <w:r>
        <w:rPr>
          <w:rFonts w:ascii="Arial" w:hAnsi="Arial" w:cs="Arial"/>
          <w:lang w:val="uk-UA"/>
        </w:rPr>
        <w:t>грн</w:t>
      </w:r>
      <w:r w:rsidRPr="00D8254F">
        <w:rPr>
          <w:rFonts w:ascii="Arial" w:hAnsi="Arial" w:cs="Arial"/>
          <w:lang w:val="uk-UA"/>
        </w:rPr>
        <w:t xml:space="preserve"> з ПДВ</w:t>
      </w:r>
      <w:r>
        <w:rPr>
          <w:rFonts w:ascii="Arial" w:hAnsi="Arial" w:cs="Arial"/>
          <w:lang w:val="uk-UA"/>
        </w:rPr>
        <w:t xml:space="preserve"> на умовах </w:t>
      </w:r>
      <w:r>
        <w:rPr>
          <w:rFonts w:ascii="Arial" w:hAnsi="Arial" w:cs="Arial"/>
        </w:rPr>
        <w:t>DAP</w:t>
      </w:r>
      <w:r w:rsidRPr="00D8254F">
        <w:rPr>
          <w:rFonts w:ascii="Arial" w:hAnsi="Arial" w:cs="Arial"/>
          <w:lang w:val="uk-UA"/>
        </w:rPr>
        <w:t>.</w:t>
      </w:r>
    </w:p>
    <w:p w14:paraId="700864D7" w14:textId="77777777" w:rsidR="00BB2A8C" w:rsidRPr="00D8254F" w:rsidRDefault="00BB2A8C" w:rsidP="00BB2A8C">
      <w:pPr>
        <w:ind w:hanging="2"/>
        <w:jc w:val="both"/>
        <w:rPr>
          <w:rFonts w:ascii="Arial" w:hAnsi="Arial" w:cs="Arial"/>
          <w:lang w:val="uk-UA"/>
        </w:rPr>
      </w:pPr>
      <w:r w:rsidRPr="00D8254F">
        <w:rPr>
          <w:rFonts w:ascii="Arial" w:hAnsi="Arial" w:cs="Arial"/>
          <w:lang w:val="uk-UA"/>
        </w:rPr>
        <w:t xml:space="preserve">  </w:t>
      </w:r>
      <w:r>
        <w:rPr>
          <w:rFonts w:ascii="Arial" w:hAnsi="Arial" w:cs="Arial"/>
          <w:lang w:val="uk-UA"/>
        </w:rPr>
        <w:t xml:space="preserve">    3.2</w:t>
      </w:r>
      <w:r w:rsidRPr="00D8254F">
        <w:rPr>
          <w:rFonts w:ascii="Arial" w:hAnsi="Arial" w:cs="Arial"/>
          <w:lang w:val="uk-UA"/>
        </w:rPr>
        <w:t>.  Договір на поставку буде укладений і оплата буде здійснюватися у гривнях України (у перерахунку за курсом НБУ на дату укладання договору або надання рахунку-фактури).</w:t>
      </w:r>
    </w:p>
    <w:p w14:paraId="0D1173F6" w14:textId="77777777" w:rsidR="00BB2A8C" w:rsidRPr="00D8254F" w:rsidRDefault="00BB2A8C" w:rsidP="00BB2A8C">
      <w:pPr>
        <w:ind w:hanging="2"/>
        <w:jc w:val="both"/>
        <w:rPr>
          <w:rFonts w:ascii="Arial" w:hAnsi="Arial" w:cs="Arial"/>
          <w:lang w:val="uk-UA"/>
        </w:rPr>
      </w:pPr>
      <w:r>
        <w:rPr>
          <w:rFonts w:ascii="Arial" w:hAnsi="Arial" w:cs="Arial"/>
          <w:lang w:val="uk-UA"/>
        </w:rPr>
        <w:t xml:space="preserve">      3.3</w:t>
      </w:r>
      <w:r w:rsidRPr="00D8254F">
        <w:rPr>
          <w:rFonts w:ascii="Arial" w:hAnsi="Arial" w:cs="Arial"/>
          <w:lang w:val="uk-UA"/>
        </w:rPr>
        <w:t>.  Згідно укладеної угоди 50 % передоплата або 100% оплата по факту постачання.</w:t>
      </w:r>
    </w:p>
    <w:p w14:paraId="719A4E8D" w14:textId="77777777" w:rsidR="00BB2A8C" w:rsidRDefault="00BB2A8C" w:rsidP="00BB2A8C">
      <w:pPr>
        <w:ind w:hanging="2"/>
        <w:rPr>
          <w:rFonts w:ascii="Arial" w:hAnsi="Arial" w:cs="Arial"/>
          <w:lang w:val="uk-UA"/>
        </w:rPr>
      </w:pPr>
      <w:r>
        <w:rPr>
          <w:rFonts w:ascii="Arial" w:hAnsi="Arial" w:cs="Arial"/>
          <w:lang w:val="uk-UA"/>
        </w:rPr>
        <w:t xml:space="preserve">      3.4</w:t>
      </w:r>
      <w:r w:rsidRPr="00D8254F">
        <w:rPr>
          <w:rFonts w:ascii="Arial" w:hAnsi="Arial" w:cs="Arial"/>
          <w:lang w:val="uk-UA"/>
        </w:rPr>
        <w:t xml:space="preserve">.  </w:t>
      </w:r>
      <w:r>
        <w:rPr>
          <w:rFonts w:ascii="Arial" w:hAnsi="Arial" w:cs="Arial"/>
          <w:lang w:val="uk-UA"/>
        </w:rPr>
        <w:t>Поставка має здійснюватися на адресу Альянсу: вул. Бульварно-Кудрявська, 24, м. Київ, 01054</w:t>
      </w:r>
    </w:p>
    <w:p w14:paraId="47C45B2D" w14:textId="66845B5B" w:rsidR="00BB2A8C" w:rsidRPr="00D8254F" w:rsidRDefault="00BB2A8C" w:rsidP="00BB2A8C">
      <w:pPr>
        <w:ind w:hanging="2"/>
        <w:rPr>
          <w:rFonts w:ascii="Arial" w:hAnsi="Arial" w:cs="Arial"/>
          <w:lang w:val="uk-UA"/>
        </w:rPr>
      </w:pPr>
      <w:r>
        <w:rPr>
          <w:rFonts w:ascii="Arial" w:hAnsi="Arial" w:cs="Arial"/>
          <w:lang w:val="uk-UA"/>
        </w:rPr>
        <w:t xml:space="preserve">      3.5. Термін поставки до </w:t>
      </w:r>
      <w:r w:rsidR="009643D2" w:rsidRPr="003A1FF0">
        <w:rPr>
          <w:rFonts w:ascii="Arial" w:hAnsi="Arial" w:cs="Arial"/>
          <w:highlight w:val="yellow"/>
          <w:lang w:val="ru-RU"/>
        </w:rPr>
        <w:t>0</w:t>
      </w:r>
      <w:r>
        <w:rPr>
          <w:rFonts w:ascii="Arial" w:hAnsi="Arial" w:cs="Arial"/>
          <w:highlight w:val="yellow"/>
          <w:lang w:val="uk-UA"/>
        </w:rPr>
        <w:t>5</w:t>
      </w:r>
      <w:r w:rsidRPr="005B7094">
        <w:rPr>
          <w:rFonts w:ascii="Arial" w:hAnsi="Arial" w:cs="Arial"/>
          <w:highlight w:val="yellow"/>
          <w:lang w:val="uk-UA"/>
        </w:rPr>
        <w:t>.</w:t>
      </w:r>
      <w:r w:rsidR="009643D2" w:rsidRPr="003A1FF0">
        <w:rPr>
          <w:rFonts w:ascii="Arial" w:hAnsi="Arial" w:cs="Arial"/>
          <w:highlight w:val="yellow"/>
          <w:lang w:val="ru-RU"/>
        </w:rPr>
        <w:t>0</w:t>
      </w:r>
      <w:r w:rsidR="003A1FF0">
        <w:rPr>
          <w:rFonts w:ascii="Arial" w:hAnsi="Arial" w:cs="Arial"/>
          <w:highlight w:val="yellow"/>
          <w:lang w:val="ru-RU"/>
        </w:rPr>
        <w:t>4</w:t>
      </w:r>
      <w:r w:rsidRPr="005B7094">
        <w:rPr>
          <w:rFonts w:ascii="Arial" w:hAnsi="Arial" w:cs="Arial"/>
          <w:highlight w:val="yellow"/>
          <w:lang w:val="uk-UA"/>
        </w:rPr>
        <w:t>.202</w:t>
      </w:r>
      <w:r w:rsidR="009643D2" w:rsidRPr="003A1FF0">
        <w:rPr>
          <w:rFonts w:ascii="Arial" w:hAnsi="Arial" w:cs="Arial"/>
          <w:lang w:val="ru-RU"/>
        </w:rPr>
        <w:t>6</w:t>
      </w:r>
      <w:r>
        <w:rPr>
          <w:rFonts w:ascii="Arial" w:hAnsi="Arial" w:cs="Arial"/>
          <w:lang w:val="uk-UA"/>
        </w:rPr>
        <w:t xml:space="preserve"> . </w:t>
      </w:r>
    </w:p>
    <w:p w14:paraId="52EAB32D" w14:textId="77777777" w:rsidR="00BB2A8C" w:rsidRPr="00D8254F" w:rsidRDefault="00BB2A8C" w:rsidP="00BB2A8C">
      <w:pPr>
        <w:ind w:hanging="2"/>
        <w:rPr>
          <w:rFonts w:ascii="Arial" w:hAnsi="Arial" w:cs="Arial"/>
          <w:b/>
          <w:lang w:val="uk-UA"/>
        </w:rPr>
      </w:pPr>
      <w:r w:rsidRPr="00D8254F">
        <w:rPr>
          <w:rFonts w:ascii="Arial" w:hAnsi="Arial" w:cs="Arial"/>
          <w:b/>
          <w:lang w:val="uk-UA"/>
        </w:rPr>
        <w:t xml:space="preserve">        </w:t>
      </w:r>
      <w:r>
        <w:rPr>
          <w:rFonts w:ascii="Arial" w:hAnsi="Arial" w:cs="Arial"/>
          <w:b/>
          <w:lang w:val="uk-UA"/>
        </w:rPr>
        <w:t>4</w:t>
      </w:r>
      <w:r w:rsidRPr="00D8254F">
        <w:rPr>
          <w:rFonts w:ascii="Arial" w:hAnsi="Arial" w:cs="Arial"/>
          <w:b/>
          <w:lang w:val="uk-UA"/>
        </w:rPr>
        <w:t>.     Організаційні вимоги:</w:t>
      </w:r>
    </w:p>
    <w:p w14:paraId="10E8996C" w14:textId="77777777" w:rsidR="00BB2A8C" w:rsidRPr="00D8254F" w:rsidRDefault="00BB2A8C" w:rsidP="00BB2A8C">
      <w:pPr>
        <w:ind w:hanging="2"/>
        <w:rPr>
          <w:rFonts w:ascii="Arial" w:hAnsi="Arial" w:cs="Arial"/>
          <w:lang w:val="uk-UA"/>
        </w:rPr>
      </w:pPr>
      <w:r>
        <w:rPr>
          <w:rFonts w:ascii="Arial" w:hAnsi="Arial" w:cs="Arial"/>
          <w:lang w:val="uk-UA"/>
        </w:rPr>
        <w:t xml:space="preserve">     4</w:t>
      </w:r>
      <w:r w:rsidRPr="00D8254F">
        <w:rPr>
          <w:rFonts w:ascii="Arial" w:hAnsi="Arial" w:cs="Arial"/>
          <w:lang w:val="uk-UA"/>
        </w:rPr>
        <w:t xml:space="preserve">.1.  </w:t>
      </w:r>
      <w:r w:rsidRPr="00D8254F">
        <w:rPr>
          <w:rFonts w:ascii="Arial" w:hAnsi="Arial" w:cs="Arial"/>
          <w:lang w:val="uk-UA"/>
        </w:rPr>
        <w:tab/>
        <w:t>Юридична особа або Фізична особа-підприємець за законодавством України, які перебувають на спрощеній системі оподаткування.</w:t>
      </w:r>
    </w:p>
    <w:p w14:paraId="46527011" w14:textId="77777777" w:rsidR="00BB2A8C" w:rsidRPr="00D8254F" w:rsidRDefault="00BB2A8C" w:rsidP="00BB2A8C">
      <w:pPr>
        <w:spacing w:after="0" w:line="240" w:lineRule="auto"/>
        <w:ind w:hanging="2"/>
        <w:jc w:val="both"/>
        <w:rPr>
          <w:rFonts w:ascii="Arial" w:eastAsia="Arial" w:hAnsi="Arial" w:cs="Arial"/>
          <w:color w:val="000000"/>
          <w:lang w:val="uk-UA"/>
        </w:rPr>
      </w:pPr>
    </w:p>
    <w:p w14:paraId="63A21FFA" w14:textId="77777777" w:rsidR="00BB2A8C" w:rsidRPr="00D8254F" w:rsidRDefault="00BB2A8C" w:rsidP="00BB2A8C">
      <w:pPr>
        <w:spacing w:after="0" w:line="240" w:lineRule="auto"/>
        <w:ind w:hanging="2"/>
        <w:rPr>
          <w:rFonts w:ascii="Arial" w:hAnsi="Arial" w:cs="Arial"/>
          <w:lang w:val="uk-UA"/>
        </w:rPr>
      </w:pPr>
    </w:p>
    <w:p w14:paraId="5DB1B7EC" w14:textId="77777777" w:rsidR="00BB2A8C" w:rsidRPr="00D8254F" w:rsidRDefault="00BB2A8C" w:rsidP="00BB2A8C">
      <w:pPr>
        <w:spacing w:after="0" w:line="240" w:lineRule="auto"/>
        <w:ind w:hanging="2"/>
        <w:rPr>
          <w:rFonts w:ascii="Arial" w:hAnsi="Arial" w:cs="Arial"/>
          <w:b/>
          <w:lang w:val="uk-UA"/>
        </w:rPr>
      </w:pPr>
      <w:r>
        <w:rPr>
          <w:rFonts w:ascii="Arial" w:eastAsia="Arial" w:hAnsi="Arial" w:cs="Arial"/>
          <w:b/>
          <w:bCs/>
          <w:lang w:val="uk-UA"/>
        </w:rPr>
        <w:t xml:space="preserve">5. </w:t>
      </w:r>
      <w:r w:rsidRPr="00D8254F">
        <w:rPr>
          <w:rFonts w:ascii="Arial" w:eastAsia="Arial" w:hAnsi="Arial" w:cs="Arial"/>
          <w:b/>
          <w:bCs/>
          <w:lang w:val="uk-UA"/>
        </w:rPr>
        <w:t>Ключові критерії оцінки конкурсних Заявок</w:t>
      </w:r>
    </w:p>
    <w:p w14:paraId="05E9CD7A" w14:textId="77777777" w:rsidR="00BB2A8C" w:rsidRPr="00D8254F" w:rsidRDefault="00BB2A8C" w:rsidP="00BB2A8C">
      <w:pPr>
        <w:keepNext/>
        <w:ind w:hanging="2"/>
        <w:jc w:val="both"/>
        <w:rPr>
          <w:rFonts w:ascii="Arial" w:hAnsi="Arial" w:cs="Arial"/>
          <w:lang w:val="uk-UA"/>
        </w:rPr>
      </w:pPr>
      <w:r w:rsidRPr="00D8254F">
        <w:rPr>
          <w:rFonts w:ascii="Arial" w:hAnsi="Arial" w:cs="Arial"/>
          <w:lang w:val="uk-UA"/>
        </w:rPr>
        <w:t>Конкурсна пропозиція (разом з додатками до неї) має відповідати та оцінюється за наступними критеріями:</w:t>
      </w:r>
    </w:p>
    <w:p w14:paraId="757C74A5" w14:textId="77777777" w:rsidR="00BB2A8C" w:rsidRPr="00D8254F" w:rsidRDefault="00BB2A8C" w:rsidP="00BB2A8C">
      <w:pPr>
        <w:numPr>
          <w:ilvl w:val="0"/>
          <w:numId w:val="5"/>
        </w:numPr>
        <w:spacing w:after="0" w:line="240" w:lineRule="auto"/>
        <w:ind w:left="0" w:hanging="2"/>
        <w:jc w:val="both"/>
        <w:rPr>
          <w:rFonts w:ascii="Arial" w:hAnsi="Arial" w:cs="Arial"/>
          <w:lang w:val="uk-UA"/>
        </w:rPr>
      </w:pPr>
      <w:r>
        <w:rPr>
          <w:rFonts w:ascii="Arial" w:hAnsi="Arial" w:cs="Arial"/>
          <w:lang w:val="uk-UA"/>
        </w:rPr>
        <w:t>відповідність медико-технічним вимогам</w:t>
      </w:r>
    </w:p>
    <w:p w14:paraId="4293C80A" w14:textId="77777777" w:rsidR="00BB2A8C" w:rsidRPr="00D8254F" w:rsidRDefault="00BB2A8C" w:rsidP="00BB2A8C">
      <w:pPr>
        <w:numPr>
          <w:ilvl w:val="0"/>
          <w:numId w:val="5"/>
        </w:numPr>
        <w:spacing w:after="0" w:line="240" w:lineRule="auto"/>
        <w:ind w:left="0" w:hanging="2"/>
        <w:jc w:val="both"/>
        <w:rPr>
          <w:rFonts w:ascii="Arial" w:hAnsi="Arial" w:cs="Arial"/>
          <w:lang w:val="uk-UA"/>
        </w:rPr>
      </w:pPr>
      <w:r w:rsidRPr="00D8254F">
        <w:rPr>
          <w:rFonts w:ascii="Arial" w:hAnsi="Arial" w:cs="Arial"/>
          <w:lang w:val="uk-UA"/>
        </w:rPr>
        <w:t>вартість Товару</w:t>
      </w:r>
    </w:p>
    <w:p w14:paraId="3A6E0944" w14:textId="77777777" w:rsidR="00BB2A8C" w:rsidRPr="00D8254F" w:rsidRDefault="00BB2A8C" w:rsidP="00BB2A8C">
      <w:pPr>
        <w:numPr>
          <w:ilvl w:val="0"/>
          <w:numId w:val="5"/>
        </w:numPr>
        <w:spacing w:after="0" w:line="240" w:lineRule="auto"/>
        <w:ind w:left="0" w:hanging="2"/>
        <w:jc w:val="both"/>
        <w:rPr>
          <w:rFonts w:ascii="Arial" w:hAnsi="Arial" w:cs="Arial"/>
          <w:lang w:val="uk-UA"/>
        </w:rPr>
      </w:pPr>
      <w:r w:rsidRPr="00D8254F">
        <w:rPr>
          <w:rFonts w:ascii="Arial" w:hAnsi="Arial" w:cs="Arial"/>
          <w:lang w:val="uk-UA"/>
        </w:rPr>
        <w:t>термін постачання</w:t>
      </w:r>
    </w:p>
    <w:p w14:paraId="2A66432E" w14:textId="77777777" w:rsidR="00BB2A8C" w:rsidRPr="00D8254F" w:rsidRDefault="00BB2A8C" w:rsidP="00BB2A8C">
      <w:pPr>
        <w:numPr>
          <w:ilvl w:val="0"/>
          <w:numId w:val="5"/>
        </w:numPr>
        <w:spacing w:after="0" w:line="240" w:lineRule="auto"/>
        <w:ind w:left="0" w:hanging="2"/>
        <w:jc w:val="both"/>
        <w:rPr>
          <w:rFonts w:ascii="Arial" w:hAnsi="Arial" w:cs="Arial"/>
          <w:lang w:val="uk-UA"/>
        </w:rPr>
      </w:pPr>
      <w:r w:rsidRPr="00D8254F">
        <w:rPr>
          <w:rFonts w:ascii="Arial" w:hAnsi="Arial" w:cs="Arial"/>
          <w:lang w:val="uk-UA"/>
        </w:rPr>
        <w:t>умови оплати</w:t>
      </w:r>
    </w:p>
    <w:p w14:paraId="302C0E82" w14:textId="77777777" w:rsidR="00BB2A8C" w:rsidRPr="00D8254F" w:rsidRDefault="00BB2A8C" w:rsidP="00BB2A8C">
      <w:pPr>
        <w:numPr>
          <w:ilvl w:val="0"/>
          <w:numId w:val="5"/>
        </w:numPr>
        <w:spacing w:after="0" w:line="240" w:lineRule="auto"/>
        <w:ind w:left="0" w:hanging="2"/>
        <w:jc w:val="both"/>
        <w:rPr>
          <w:rFonts w:ascii="Arial" w:hAnsi="Arial" w:cs="Arial"/>
          <w:lang w:val="uk-UA"/>
        </w:rPr>
      </w:pPr>
      <w:r w:rsidRPr="00D8254F">
        <w:rPr>
          <w:rFonts w:ascii="Arial" w:hAnsi="Arial" w:cs="Arial"/>
          <w:lang w:val="uk-UA"/>
        </w:rPr>
        <w:t xml:space="preserve">умови гарантійного обслуговування </w:t>
      </w:r>
    </w:p>
    <w:p w14:paraId="2535600E" w14:textId="77777777" w:rsidR="00BB2A8C" w:rsidRPr="00D8254F" w:rsidRDefault="00BB2A8C" w:rsidP="00BB2A8C">
      <w:pPr>
        <w:spacing w:after="0" w:line="240" w:lineRule="auto"/>
        <w:ind w:hanging="2"/>
        <w:jc w:val="both"/>
        <w:rPr>
          <w:rFonts w:ascii="Arial" w:hAnsi="Arial" w:cs="Arial"/>
          <w:lang w:val="uk-UA"/>
        </w:rPr>
      </w:pPr>
    </w:p>
    <w:p w14:paraId="0BB2AFDD" w14:textId="77777777" w:rsidR="00BB2A8C" w:rsidRPr="00D8254F" w:rsidRDefault="00BB2A8C" w:rsidP="00BB2A8C">
      <w:pPr>
        <w:ind w:hanging="2"/>
        <w:jc w:val="both"/>
        <w:rPr>
          <w:rFonts w:ascii="Arial" w:hAnsi="Arial" w:cs="Arial"/>
          <w:lang w:val="uk-UA"/>
        </w:rPr>
      </w:pPr>
      <w:r w:rsidRPr="00D8254F">
        <w:rPr>
          <w:rFonts w:ascii="Arial" w:hAnsi="Arial" w:cs="Arial"/>
          <w:lang w:val="uk-UA"/>
        </w:rPr>
        <w:t>Перевага може бути надана пропозиції, у якій пропонується найнижча ціна та/або найменші строки постачання та/або найкращі умови обслуговування.</w:t>
      </w:r>
    </w:p>
    <w:p w14:paraId="61115C4B" w14:textId="77777777" w:rsidR="00BB2A8C" w:rsidRPr="00D8254F" w:rsidRDefault="00BB2A8C" w:rsidP="00BB2A8C">
      <w:pPr>
        <w:numPr>
          <w:ilvl w:val="0"/>
          <w:numId w:val="7"/>
        </w:numPr>
        <w:spacing w:after="0" w:line="240" w:lineRule="auto"/>
        <w:ind w:left="0" w:hanging="2"/>
        <w:rPr>
          <w:rFonts w:ascii="Arial" w:eastAsia="Arial" w:hAnsi="Arial" w:cs="Arial"/>
          <w:b/>
          <w:bCs/>
          <w:lang w:val="uk-UA"/>
        </w:rPr>
      </w:pPr>
      <w:r w:rsidRPr="00D8254F">
        <w:rPr>
          <w:rFonts w:ascii="Arial" w:eastAsia="Arial" w:hAnsi="Arial" w:cs="Arial"/>
          <w:b/>
          <w:bCs/>
          <w:lang w:val="uk-UA"/>
        </w:rPr>
        <w:t xml:space="preserve">Зміст конкурсних Заявок </w:t>
      </w:r>
    </w:p>
    <w:p w14:paraId="720E8D1F" w14:textId="77777777" w:rsidR="00BB2A8C" w:rsidRPr="00D8254F" w:rsidRDefault="00BB2A8C" w:rsidP="00BB2A8C">
      <w:pPr>
        <w:ind w:hanging="2"/>
        <w:rPr>
          <w:rFonts w:ascii="Arial" w:hAnsi="Arial" w:cs="Arial"/>
          <w:lang w:val="uk-UA"/>
        </w:rPr>
      </w:pPr>
      <w:r w:rsidRPr="00D8254F">
        <w:rPr>
          <w:rFonts w:ascii="Arial" w:eastAsia="Arial" w:hAnsi="Arial" w:cs="Arial"/>
          <w:lang w:val="uk-UA"/>
        </w:rPr>
        <w:t xml:space="preserve">    Учасники повинні включати таку інформації до конкурсних Заявок:</w:t>
      </w:r>
    </w:p>
    <w:p w14:paraId="3348E356" w14:textId="77777777" w:rsidR="00BB2A8C" w:rsidRPr="00D8254F" w:rsidRDefault="00BB2A8C" w:rsidP="00BB2A8C">
      <w:pPr>
        <w:widowControl w:val="0"/>
        <w:numPr>
          <w:ilvl w:val="1"/>
          <w:numId w:val="6"/>
        </w:numPr>
        <w:tabs>
          <w:tab w:val="num" w:pos="709"/>
        </w:tabs>
        <w:spacing w:after="0" w:line="240" w:lineRule="auto"/>
        <w:ind w:left="0" w:hanging="2"/>
        <w:jc w:val="both"/>
        <w:rPr>
          <w:rFonts w:ascii="Arial" w:hAnsi="Arial" w:cs="Arial"/>
          <w:lang w:val="uk-UA"/>
        </w:rPr>
      </w:pPr>
      <w:r w:rsidRPr="00D8254F">
        <w:rPr>
          <w:rFonts w:ascii="Arial" w:hAnsi="Arial" w:cs="Arial"/>
          <w:lang w:val="uk-UA"/>
        </w:rPr>
        <w:t>Копії реєстраційних документів (свідоцтво про державну реєстрацію, свідоцтво платника податків)</w:t>
      </w:r>
    </w:p>
    <w:p w14:paraId="0E462480" w14:textId="77777777" w:rsidR="00BB2A8C" w:rsidRDefault="00BB2A8C" w:rsidP="00BB2A8C">
      <w:pPr>
        <w:widowControl w:val="0"/>
        <w:numPr>
          <w:ilvl w:val="1"/>
          <w:numId w:val="6"/>
        </w:numPr>
        <w:tabs>
          <w:tab w:val="num" w:pos="709"/>
        </w:tabs>
        <w:spacing w:after="0" w:line="240" w:lineRule="auto"/>
        <w:ind w:left="0" w:hanging="2"/>
        <w:jc w:val="both"/>
        <w:rPr>
          <w:rFonts w:ascii="Arial" w:hAnsi="Arial" w:cs="Arial"/>
          <w:lang w:val="uk-UA"/>
        </w:rPr>
      </w:pPr>
      <w:r w:rsidRPr="00D8254F">
        <w:rPr>
          <w:rFonts w:ascii="Arial" w:hAnsi="Arial" w:cs="Arial"/>
          <w:lang w:val="uk-UA"/>
        </w:rPr>
        <w:t>Заповнені та підписані Додатки №1-</w:t>
      </w:r>
      <w:r w:rsidR="008F4E0C">
        <w:rPr>
          <w:rFonts w:ascii="Arial" w:hAnsi="Arial" w:cs="Arial"/>
          <w:lang w:val="uk-UA"/>
        </w:rPr>
        <w:t>4</w:t>
      </w:r>
      <w:r w:rsidRPr="00D8254F">
        <w:rPr>
          <w:rFonts w:ascii="Arial" w:hAnsi="Arial" w:cs="Arial"/>
          <w:lang w:val="uk-UA"/>
        </w:rPr>
        <w:t xml:space="preserve"> до Специфікації</w:t>
      </w:r>
    </w:p>
    <w:p w14:paraId="33F2F634" w14:textId="77777777" w:rsidR="00BB2A8C" w:rsidRDefault="00BB2A8C" w:rsidP="00BB2A8C">
      <w:pPr>
        <w:widowControl w:val="0"/>
        <w:numPr>
          <w:ilvl w:val="1"/>
          <w:numId w:val="6"/>
        </w:numPr>
        <w:tabs>
          <w:tab w:val="num" w:pos="709"/>
        </w:tabs>
        <w:spacing w:after="0" w:line="240" w:lineRule="auto"/>
        <w:ind w:left="0" w:hanging="2"/>
        <w:jc w:val="both"/>
        <w:rPr>
          <w:rFonts w:ascii="Arial" w:hAnsi="Arial" w:cs="Arial"/>
          <w:lang w:val="uk-UA"/>
        </w:rPr>
      </w:pPr>
      <w:r>
        <w:rPr>
          <w:rFonts w:ascii="Arial" w:hAnsi="Arial" w:cs="Arial"/>
          <w:lang w:val="uk-UA"/>
        </w:rPr>
        <w:t>Інструкція користувача.</w:t>
      </w:r>
    </w:p>
    <w:p w14:paraId="0ADBE91C" w14:textId="77777777" w:rsidR="00BB2A8C" w:rsidRDefault="00BB2A8C" w:rsidP="00BB2A8C">
      <w:pPr>
        <w:widowControl w:val="0"/>
        <w:numPr>
          <w:ilvl w:val="1"/>
          <w:numId w:val="6"/>
        </w:numPr>
        <w:tabs>
          <w:tab w:val="num" w:pos="709"/>
        </w:tabs>
        <w:spacing w:after="0" w:line="240" w:lineRule="auto"/>
        <w:ind w:left="0" w:hanging="2"/>
        <w:jc w:val="both"/>
        <w:rPr>
          <w:rFonts w:ascii="Arial" w:hAnsi="Arial" w:cs="Arial"/>
          <w:lang w:val="uk-UA"/>
        </w:rPr>
      </w:pPr>
      <w:r>
        <w:rPr>
          <w:rFonts w:ascii="Arial" w:hAnsi="Arial" w:cs="Arial"/>
          <w:lang w:val="uk-UA"/>
        </w:rPr>
        <w:t xml:space="preserve">Копії документів, що підтверджують відповідність виробу </w:t>
      </w:r>
      <w:r w:rsidRPr="00002FB4">
        <w:rPr>
          <w:rFonts w:ascii="Arial" w:eastAsia="Calibri" w:hAnsi="Arial" w:cs="Arial"/>
          <w:b/>
          <w:lang w:val="uk-UA"/>
        </w:rPr>
        <w:t>медико-технічним вимогам</w:t>
      </w:r>
      <w:r>
        <w:rPr>
          <w:rFonts w:ascii="Arial" w:eastAsia="Calibri" w:hAnsi="Arial" w:cs="Arial"/>
          <w:b/>
          <w:lang w:val="uk-UA"/>
        </w:rPr>
        <w:t xml:space="preserve"> специфікації у відповідності до пункту 2.2, 2.3</w:t>
      </w:r>
    </w:p>
    <w:p w14:paraId="318A7DD6" w14:textId="77777777" w:rsidR="00BB2A8C" w:rsidRPr="00D8254F" w:rsidRDefault="00BB2A8C" w:rsidP="00BB2A8C">
      <w:pPr>
        <w:widowControl w:val="0"/>
        <w:numPr>
          <w:ilvl w:val="0"/>
          <w:numId w:val="6"/>
        </w:numPr>
        <w:tabs>
          <w:tab w:val="num" w:pos="1440"/>
        </w:tabs>
        <w:spacing w:after="0" w:line="240" w:lineRule="auto"/>
        <w:ind w:left="0" w:hanging="2"/>
        <w:jc w:val="both"/>
        <w:rPr>
          <w:rFonts w:ascii="Arial" w:hAnsi="Arial" w:cs="Arial"/>
          <w:lang w:val="uk-UA"/>
        </w:rPr>
      </w:pPr>
      <w:r w:rsidRPr="00D8254F">
        <w:rPr>
          <w:rFonts w:ascii="Arial" w:hAnsi="Arial" w:cs="Arial"/>
          <w:b/>
          <w:lang w:val="uk-UA"/>
        </w:rPr>
        <w:br w:type="page"/>
      </w:r>
    </w:p>
    <w:p w14:paraId="290A4A18" w14:textId="77777777" w:rsidR="00BB2A8C" w:rsidRPr="00D8254F" w:rsidRDefault="00BB2A8C" w:rsidP="00BB2A8C">
      <w:pPr>
        <w:ind w:hanging="2"/>
        <w:jc w:val="center"/>
        <w:rPr>
          <w:rFonts w:ascii="Arial" w:hAnsi="Arial" w:cs="Arial"/>
          <w:b/>
          <w:lang w:val="uk-UA"/>
        </w:rPr>
      </w:pPr>
      <w:r w:rsidRPr="00D8254F">
        <w:rPr>
          <w:rFonts w:ascii="Arial" w:hAnsi="Arial" w:cs="Arial"/>
          <w:b/>
          <w:lang w:val="uk-UA"/>
        </w:rPr>
        <w:lastRenderedPageBreak/>
        <w:t xml:space="preserve">Додаток №1 до Специфікації </w:t>
      </w:r>
    </w:p>
    <w:p w14:paraId="0AC93BE9" w14:textId="77777777" w:rsidR="00BB2A8C" w:rsidRPr="00D8254F" w:rsidRDefault="00BB2A8C" w:rsidP="00BB2A8C">
      <w:pPr>
        <w:ind w:hanging="2"/>
        <w:jc w:val="both"/>
        <w:rPr>
          <w:rFonts w:ascii="Arial" w:hAnsi="Arial" w:cs="Arial"/>
          <w:lang w:val="uk-UA"/>
        </w:rPr>
      </w:pPr>
    </w:p>
    <w:p w14:paraId="650C0E2B" w14:textId="77777777" w:rsidR="00BB2A8C" w:rsidRPr="00D8254F" w:rsidRDefault="00BB2A8C" w:rsidP="00BB2A8C">
      <w:pPr>
        <w:ind w:hanging="2"/>
        <w:jc w:val="both"/>
        <w:rPr>
          <w:rFonts w:ascii="Arial" w:hAnsi="Arial" w:cs="Arial"/>
          <w:lang w:val="uk-UA"/>
        </w:rPr>
      </w:pPr>
      <w:r w:rsidRPr="00D8254F">
        <w:rPr>
          <w:rFonts w:ascii="Arial" w:hAnsi="Arial" w:cs="Arial"/>
          <w:lang w:val="uk-UA"/>
        </w:rPr>
        <w:t>Загальна інформація</w:t>
      </w:r>
    </w:p>
    <w:p w14:paraId="1A886E20" w14:textId="77777777" w:rsidR="00BB2A8C" w:rsidRPr="00D8254F" w:rsidRDefault="00BB2A8C" w:rsidP="00BB2A8C">
      <w:pPr>
        <w:ind w:hanging="2"/>
        <w:jc w:val="both"/>
        <w:rPr>
          <w:rFonts w:ascii="Arial" w:hAnsi="Arial" w:cs="Arial"/>
          <w:lang w:val="uk-UA"/>
        </w:rPr>
      </w:pPr>
    </w:p>
    <w:p w14:paraId="7EF587AE" w14:textId="77777777" w:rsidR="00BB2A8C" w:rsidRPr="00D8254F" w:rsidRDefault="00BB2A8C" w:rsidP="00BB2A8C">
      <w:pPr>
        <w:ind w:hanging="2"/>
        <w:jc w:val="both"/>
        <w:rPr>
          <w:rFonts w:ascii="Arial" w:hAnsi="Arial" w:cs="Arial"/>
          <w:lang w:val="uk-UA"/>
        </w:rPr>
      </w:pPr>
      <w:r w:rsidRPr="00D8254F">
        <w:rPr>
          <w:rFonts w:ascii="Arial" w:hAnsi="Arial" w:cs="Arial"/>
          <w:lang w:val="uk-UA"/>
        </w:rPr>
        <w:t>Будь – ласка, заповніть таблицю:</w:t>
      </w:r>
    </w:p>
    <w:p w14:paraId="2C63180C" w14:textId="77777777" w:rsidR="00BB2A8C" w:rsidRPr="00D8254F" w:rsidRDefault="00BB2A8C" w:rsidP="00BB2A8C">
      <w:pPr>
        <w:ind w:hanging="2"/>
        <w:jc w:val="both"/>
        <w:rPr>
          <w:rFonts w:ascii="Arial" w:hAnsi="Arial" w:cs="Arial"/>
          <w:lang w:val="uk-UA"/>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BB2A8C" w:rsidRPr="00D8254F" w14:paraId="03F3A707" w14:textId="77777777">
        <w:tc>
          <w:tcPr>
            <w:tcW w:w="648" w:type="dxa"/>
          </w:tcPr>
          <w:p w14:paraId="709E4552" w14:textId="77777777" w:rsidR="00BB2A8C" w:rsidRPr="00D8254F" w:rsidRDefault="00BB2A8C">
            <w:pPr>
              <w:ind w:hanging="2"/>
              <w:rPr>
                <w:rFonts w:ascii="Arial" w:hAnsi="Arial" w:cs="Arial"/>
                <w:lang w:val="en-GB"/>
              </w:rPr>
            </w:pPr>
            <w:r w:rsidRPr="00D8254F">
              <w:rPr>
                <w:rFonts w:ascii="Arial" w:eastAsia="Arial" w:hAnsi="Arial" w:cs="Arial"/>
                <w:lang w:val="uk-UA"/>
              </w:rPr>
              <w:t>1.</w:t>
            </w:r>
          </w:p>
        </w:tc>
        <w:tc>
          <w:tcPr>
            <w:tcW w:w="5126" w:type="dxa"/>
          </w:tcPr>
          <w:p w14:paraId="02D64724" w14:textId="77777777" w:rsidR="00BB2A8C" w:rsidRPr="00D8254F" w:rsidRDefault="00BB2A8C">
            <w:pPr>
              <w:ind w:hanging="2"/>
              <w:rPr>
                <w:rFonts w:ascii="Arial" w:hAnsi="Arial" w:cs="Arial"/>
                <w:lang w:val="en-GB"/>
              </w:rPr>
            </w:pPr>
            <w:r w:rsidRPr="00D8254F">
              <w:rPr>
                <w:rFonts w:ascii="Arial" w:eastAsia="Arial" w:hAnsi="Arial" w:cs="Arial"/>
                <w:lang w:val="uk-UA"/>
              </w:rPr>
              <w:t>Повна назва компанії</w:t>
            </w:r>
          </w:p>
        </w:tc>
        <w:tc>
          <w:tcPr>
            <w:tcW w:w="3766" w:type="dxa"/>
          </w:tcPr>
          <w:p w14:paraId="7173D65D" w14:textId="77777777" w:rsidR="00BB2A8C" w:rsidRPr="00D8254F" w:rsidRDefault="00BB2A8C">
            <w:pPr>
              <w:ind w:hanging="2"/>
              <w:rPr>
                <w:rFonts w:ascii="Arial" w:hAnsi="Arial" w:cs="Arial"/>
                <w:lang w:val="en-GB"/>
              </w:rPr>
            </w:pPr>
          </w:p>
        </w:tc>
      </w:tr>
      <w:tr w:rsidR="00BB2A8C" w:rsidRPr="00D8254F" w14:paraId="6AC86662" w14:textId="77777777">
        <w:tc>
          <w:tcPr>
            <w:tcW w:w="648" w:type="dxa"/>
          </w:tcPr>
          <w:p w14:paraId="355B57B0" w14:textId="77777777" w:rsidR="00BB2A8C" w:rsidRPr="00D8254F" w:rsidRDefault="00BB2A8C">
            <w:pPr>
              <w:ind w:hanging="2"/>
              <w:rPr>
                <w:rFonts w:ascii="Arial" w:hAnsi="Arial" w:cs="Arial"/>
                <w:lang w:val="en-GB"/>
              </w:rPr>
            </w:pPr>
            <w:r w:rsidRPr="00D8254F">
              <w:rPr>
                <w:rFonts w:ascii="Arial" w:eastAsia="Arial" w:hAnsi="Arial" w:cs="Arial"/>
                <w:lang w:val="uk-UA"/>
              </w:rPr>
              <w:t>2.</w:t>
            </w:r>
          </w:p>
        </w:tc>
        <w:tc>
          <w:tcPr>
            <w:tcW w:w="5126" w:type="dxa"/>
          </w:tcPr>
          <w:p w14:paraId="0C3FD1DC" w14:textId="77777777" w:rsidR="00BB2A8C" w:rsidRPr="00D8254F" w:rsidRDefault="00BB2A8C">
            <w:pPr>
              <w:ind w:hanging="2"/>
              <w:rPr>
                <w:rFonts w:ascii="Arial" w:hAnsi="Arial" w:cs="Arial"/>
                <w:lang w:val="en-GB"/>
              </w:rPr>
            </w:pPr>
            <w:r w:rsidRPr="00D8254F">
              <w:rPr>
                <w:rFonts w:ascii="Arial" w:eastAsia="Arial" w:hAnsi="Arial" w:cs="Arial"/>
                <w:lang w:val="uk-UA"/>
              </w:rPr>
              <w:t>Юридична адреса компанії</w:t>
            </w:r>
          </w:p>
        </w:tc>
        <w:tc>
          <w:tcPr>
            <w:tcW w:w="3766" w:type="dxa"/>
          </w:tcPr>
          <w:p w14:paraId="07628D03" w14:textId="77777777" w:rsidR="00BB2A8C" w:rsidRPr="00D8254F" w:rsidRDefault="00BB2A8C">
            <w:pPr>
              <w:ind w:hanging="2"/>
              <w:rPr>
                <w:rFonts w:ascii="Arial" w:hAnsi="Arial" w:cs="Arial"/>
                <w:lang w:val="en-GB"/>
              </w:rPr>
            </w:pPr>
          </w:p>
        </w:tc>
      </w:tr>
      <w:tr w:rsidR="00BB2A8C" w:rsidRPr="00D8254F" w14:paraId="0870A38D" w14:textId="77777777">
        <w:tc>
          <w:tcPr>
            <w:tcW w:w="648" w:type="dxa"/>
          </w:tcPr>
          <w:p w14:paraId="250CA395" w14:textId="77777777" w:rsidR="00BB2A8C" w:rsidRPr="00D8254F" w:rsidRDefault="00BB2A8C">
            <w:pPr>
              <w:ind w:hanging="2"/>
              <w:rPr>
                <w:rFonts w:ascii="Arial" w:hAnsi="Arial" w:cs="Arial"/>
                <w:lang w:val="en-GB"/>
              </w:rPr>
            </w:pPr>
            <w:r w:rsidRPr="00D8254F">
              <w:rPr>
                <w:rFonts w:ascii="Arial" w:eastAsia="Arial" w:hAnsi="Arial" w:cs="Arial"/>
                <w:lang w:val="uk-UA"/>
              </w:rPr>
              <w:t>3.</w:t>
            </w:r>
          </w:p>
        </w:tc>
        <w:tc>
          <w:tcPr>
            <w:tcW w:w="5126" w:type="dxa"/>
          </w:tcPr>
          <w:p w14:paraId="70EC46D8" w14:textId="77777777" w:rsidR="00BB2A8C" w:rsidRPr="00D8254F" w:rsidRDefault="00BB2A8C">
            <w:pPr>
              <w:ind w:hanging="2"/>
              <w:rPr>
                <w:rFonts w:ascii="Arial" w:hAnsi="Arial" w:cs="Arial"/>
                <w:lang w:val="en-GB"/>
              </w:rPr>
            </w:pPr>
            <w:r w:rsidRPr="00D8254F">
              <w:rPr>
                <w:rFonts w:ascii="Arial" w:eastAsia="Arial" w:hAnsi="Arial" w:cs="Arial"/>
                <w:lang w:val="uk-UA"/>
              </w:rPr>
              <w:t>Фактична адреса компанії</w:t>
            </w:r>
          </w:p>
        </w:tc>
        <w:tc>
          <w:tcPr>
            <w:tcW w:w="3766" w:type="dxa"/>
          </w:tcPr>
          <w:p w14:paraId="3366C3C1" w14:textId="77777777" w:rsidR="00BB2A8C" w:rsidRPr="00D8254F" w:rsidRDefault="00BB2A8C">
            <w:pPr>
              <w:ind w:hanging="2"/>
              <w:rPr>
                <w:rFonts w:ascii="Arial" w:hAnsi="Arial" w:cs="Arial"/>
                <w:lang w:val="en-GB"/>
              </w:rPr>
            </w:pPr>
          </w:p>
        </w:tc>
      </w:tr>
      <w:tr w:rsidR="00BB2A8C" w:rsidRPr="00D8254F" w14:paraId="1334A660" w14:textId="77777777">
        <w:tblPrEx>
          <w:tblLook w:val="04A0" w:firstRow="1" w:lastRow="0" w:firstColumn="1" w:lastColumn="0" w:noHBand="0" w:noVBand="1"/>
        </w:tblPrEx>
        <w:tc>
          <w:tcPr>
            <w:tcW w:w="648" w:type="dxa"/>
          </w:tcPr>
          <w:p w14:paraId="643F02EE" w14:textId="77777777" w:rsidR="00BB2A8C" w:rsidRPr="00D8254F" w:rsidRDefault="00BB2A8C">
            <w:pPr>
              <w:ind w:hanging="2"/>
              <w:rPr>
                <w:rFonts w:ascii="Arial" w:hAnsi="Arial" w:cs="Arial"/>
                <w:lang w:val="en-GB"/>
              </w:rPr>
            </w:pPr>
            <w:r w:rsidRPr="00D8254F">
              <w:rPr>
                <w:rFonts w:ascii="Arial" w:eastAsia="Arial" w:hAnsi="Arial" w:cs="Arial"/>
                <w:lang w:val="uk-UA"/>
              </w:rPr>
              <w:t>4.</w:t>
            </w:r>
          </w:p>
        </w:tc>
        <w:tc>
          <w:tcPr>
            <w:tcW w:w="5126" w:type="dxa"/>
          </w:tcPr>
          <w:p w14:paraId="606052D4" w14:textId="77777777" w:rsidR="00BB2A8C" w:rsidRPr="00D8254F" w:rsidRDefault="00BB2A8C">
            <w:pPr>
              <w:ind w:hanging="2"/>
              <w:rPr>
                <w:rFonts w:ascii="Arial" w:hAnsi="Arial" w:cs="Arial"/>
                <w:lang w:val="en-GB"/>
              </w:rPr>
            </w:pPr>
            <w:r w:rsidRPr="00D8254F">
              <w:rPr>
                <w:rFonts w:ascii="Arial" w:eastAsia="Arial" w:hAnsi="Arial" w:cs="Arial"/>
                <w:lang w:val="uk-UA"/>
              </w:rPr>
              <w:t>Керівник компанії: посада, ПІБ</w:t>
            </w:r>
          </w:p>
        </w:tc>
        <w:tc>
          <w:tcPr>
            <w:tcW w:w="3766" w:type="dxa"/>
          </w:tcPr>
          <w:p w14:paraId="6A567E35" w14:textId="77777777" w:rsidR="00BB2A8C" w:rsidRPr="00D8254F" w:rsidRDefault="00BB2A8C">
            <w:pPr>
              <w:ind w:hanging="2"/>
              <w:rPr>
                <w:rFonts w:ascii="Arial" w:hAnsi="Arial" w:cs="Arial"/>
                <w:lang w:val="en-GB"/>
              </w:rPr>
            </w:pPr>
          </w:p>
        </w:tc>
      </w:tr>
      <w:tr w:rsidR="00BB2A8C" w:rsidRPr="002032F5" w14:paraId="3E0E5816" w14:textId="77777777">
        <w:tblPrEx>
          <w:tblLook w:val="04A0" w:firstRow="1" w:lastRow="0" w:firstColumn="1" w:lastColumn="0" w:noHBand="0" w:noVBand="1"/>
        </w:tblPrEx>
        <w:tc>
          <w:tcPr>
            <w:tcW w:w="648" w:type="dxa"/>
          </w:tcPr>
          <w:p w14:paraId="65DF72A9" w14:textId="77777777" w:rsidR="00BB2A8C" w:rsidRPr="00D8254F" w:rsidRDefault="00BB2A8C">
            <w:pPr>
              <w:ind w:hanging="2"/>
              <w:rPr>
                <w:rFonts w:ascii="Arial" w:hAnsi="Arial" w:cs="Arial"/>
                <w:lang w:val="en-GB"/>
              </w:rPr>
            </w:pPr>
            <w:r w:rsidRPr="00D8254F">
              <w:rPr>
                <w:rFonts w:ascii="Arial" w:eastAsia="Arial" w:hAnsi="Arial" w:cs="Arial"/>
                <w:lang w:val="uk-UA"/>
              </w:rPr>
              <w:t>5.</w:t>
            </w:r>
          </w:p>
        </w:tc>
        <w:tc>
          <w:tcPr>
            <w:tcW w:w="5126" w:type="dxa"/>
          </w:tcPr>
          <w:p w14:paraId="483EA9AA" w14:textId="77777777" w:rsidR="00BB2A8C" w:rsidRPr="00D8254F" w:rsidRDefault="00BB2A8C">
            <w:pPr>
              <w:ind w:hanging="2"/>
              <w:rPr>
                <w:rFonts w:ascii="Arial" w:hAnsi="Arial" w:cs="Arial"/>
                <w:lang w:val="ru-RU"/>
              </w:rPr>
            </w:pPr>
            <w:r w:rsidRPr="00D8254F">
              <w:rPr>
                <w:rFonts w:ascii="Arial" w:eastAsia="Arial" w:hAnsi="Arial" w:cs="Arial"/>
                <w:lang w:val="uk-UA"/>
              </w:rPr>
              <w:t>Контактний номер телефону керівника компанії</w:t>
            </w:r>
          </w:p>
        </w:tc>
        <w:tc>
          <w:tcPr>
            <w:tcW w:w="3766" w:type="dxa"/>
          </w:tcPr>
          <w:p w14:paraId="26FFCAA8" w14:textId="77777777" w:rsidR="00BB2A8C" w:rsidRPr="00D8254F" w:rsidRDefault="00BB2A8C">
            <w:pPr>
              <w:ind w:hanging="2"/>
              <w:rPr>
                <w:rFonts w:ascii="Arial" w:hAnsi="Arial" w:cs="Arial"/>
                <w:lang w:val="ru-RU"/>
              </w:rPr>
            </w:pPr>
          </w:p>
        </w:tc>
      </w:tr>
      <w:tr w:rsidR="00BB2A8C" w:rsidRPr="002032F5" w14:paraId="3CED331A" w14:textId="77777777">
        <w:tblPrEx>
          <w:tblLook w:val="04A0" w:firstRow="1" w:lastRow="0" w:firstColumn="1" w:lastColumn="0" w:noHBand="0" w:noVBand="1"/>
        </w:tblPrEx>
        <w:tc>
          <w:tcPr>
            <w:tcW w:w="648" w:type="dxa"/>
          </w:tcPr>
          <w:p w14:paraId="475621A7" w14:textId="77777777" w:rsidR="00BB2A8C" w:rsidRPr="00D8254F" w:rsidRDefault="00BB2A8C">
            <w:pPr>
              <w:ind w:hanging="2"/>
              <w:rPr>
                <w:rFonts w:ascii="Arial" w:hAnsi="Arial" w:cs="Arial"/>
                <w:lang w:val="en-GB"/>
              </w:rPr>
            </w:pPr>
            <w:r w:rsidRPr="00D8254F">
              <w:rPr>
                <w:rFonts w:ascii="Arial" w:eastAsia="Arial" w:hAnsi="Arial" w:cs="Arial"/>
                <w:lang w:val="uk-UA"/>
              </w:rPr>
              <w:t>6.</w:t>
            </w:r>
          </w:p>
        </w:tc>
        <w:tc>
          <w:tcPr>
            <w:tcW w:w="5126" w:type="dxa"/>
          </w:tcPr>
          <w:p w14:paraId="4E55DF74" w14:textId="77777777" w:rsidR="00BB2A8C" w:rsidRPr="00D8254F" w:rsidRDefault="00BB2A8C">
            <w:pPr>
              <w:ind w:hanging="2"/>
              <w:rPr>
                <w:rFonts w:ascii="Arial" w:hAnsi="Arial" w:cs="Arial"/>
                <w:lang w:val="ru-RU"/>
              </w:rPr>
            </w:pPr>
            <w:r w:rsidRPr="00D8254F">
              <w:rPr>
                <w:rFonts w:ascii="Arial" w:eastAsia="Arial" w:hAnsi="Arial" w:cs="Arial"/>
                <w:lang w:val="uk-UA"/>
              </w:rPr>
              <w:t>Контактна особа з питань подання Заявки</w:t>
            </w:r>
          </w:p>
        </w:tc>
        <w:tc>
          <w:tcPr>
            <w:tcW w:w="3766" w:type="dxa"/>
          </w:tcPr>
          <w:p w14:paraId="4F6A5289" w14:textId="77777777" w:rsidR="00BB2A8C" w:rsidRPr="00D8254F" w:rsidRDefault="00BB2A8C">
            <w:pPr>
              <w:ind w:hanging="2"/>
              <w:rPr>
                <w:rFonts w:ascii="Arial" w:hAnsi="Arial" w:cs="Arial"/>
                <w:lang w:val="ru-RU"/>
              </w:rPr>
            </w:pPr>
          </w:p>
        </w:tc>
      </w:tr>
      <w:tr w:rsidR="00BB2A8C" w:rsidRPr="002032F5" w14:paraId="42D7ADE7" w14:textId="77777777">
        <w:tblPrEx>
          <w:tblLook w:val="04A0" w:firstRow="1" w:lastRow="0" w:firstColumn="1" w:lastColumn="0" w:noHBand="0" w:noVBand="1"/>
        </w:tblPrEx>
        <w:tc>
          <w:tcPr>
            <w:tcW w:w="648" w:type="dxa"/>
          </w:tcPr>
          <w:p w14:paraId="72CE4469" w14:textId="77777777" w:rsidR="00BB2A8C" w:rsidRPr="00D8254F" w:rsidRDefault="00BB2A8C">
            <w:pPr>
              <w:ind w:hanging="2"/>
              <w:rPr>
                <w:rFonts w:ascii="Arial" w:hAnsi="Arial" w:cs="Arial"/>
                <w:lang w:val="en-GB"/>
              </w:rPr>
            </w:pPr>
            <w:r w:rsidRPr="00D8254F">
              <w:rPr>
                <w:rFonts w:ascii="Arial" w:eastAsia="Arial" w:hAnsi="Arial" w:cs="Arial"/>
                <w:lang w:val="uk-UA"/>
              </w:rPr>
              <w:t>7.</w:t>
            </w:r>
          </w:p>
        </w:tc>
        <w:tc>
          <w:tcPr>
            <w:tcW w:w="5126" w:type="dxa"/>
          </w:tcPr>
          <w:p w14:paraId="6E23536C" w14:textId="77777777" w:rsidR="00BB2A8C" w:rsidRPr="00D8254F" w:rsidRDefault="00BB2A8C">
            <w:pPr>
              <w:ind w:hanging="2"/>
              <w:rPr>
                <w:rFonts w:ascii="Arial" w:hAnsi="Arial" w:cs="Arial"/>
                <w:lang w:val="ru-RU"/>
              </w:rPr>
            </w:pPr>
            <w:r w:rsidRPr="00D8254F">
              <w:rPr>
                <w:rFonts w:ascii="Arial" w:eastAsia="Arial" w:hAnsi="Arial" w:cs="Arial"/>
                <w:lang w:val="uk-UA"/>
              </w:rPr>
              <w:t>Номер мобільного телефону контактної особи</w:t>
            </w:r>
          </w:p>
        </w:tc>
        <w:tc>
          <w:tcPr>
            <w:tcW w:w="3766" w:type="dxa"/>
          </w:tcPr>
          <w:p w14:paraId="5C4449FF" w14:textId="77777777" w:rsidR="00BB2A8C" w:rsidRPr="00D8254F" w:rsidRDefault="00BB2A8C">
            <w:pPr>
              <w:ind w:hanging="2"/>
              <w:rPr>
                <w:rFonts w:ascii="Arial" w:hAnsi="Arial" w:cs="Arial"/>
                <w:lang w:val="ru-RU"/>
              </w:rPr>
            </w:pPr>
          </w:p>
        </w:tc>
      </w:tr>
      <w:tr w:rsidR="00BB2A8C" w:rsidRPr="00D8254F" w14:paraId="3C8BAF98" w14:textId="77777777">
        <w:tblPrEx>
          <w:tblLook w:val="04A0" w:firstRow="1" w:lastRow="0" w:firstColumn="1" w:lastColumn="0" w:noHBand="0" w:noVBand="1"/>
        </w:tblPrEx>
        <w:tc>
          <w:tcPr>
            <w:tcW w:w="648" w:type="dxa"/>
          </w:tcPr>
          <w:p w14:paraId="673750D4" w14:textId="77777777" w:rsidR="00BB2A8C" w:rsidRPr="00D8254F" w:rsidRDefault="00BB2A8C">
            <w:pPr>
              <w:ind w:hanging="2"/>
              <w:rPr>
                <w:rFonts w:ascii="Arial" w:hAnsi="Arial" w:cs="Arial"/>
                <w:lang w:val="en-GB"/>
              </w:rPr>
            </w:pPr>
            <w:r w:rsidRPr="00D8254F">
              <w:rPr>
                <w:rFonts w:ascii="Arial" w:eastAsia="Arial" w:hAnsi="Arial" w:cs="Arial"/>
                <w:lang w:val="uk-UA"/>
              </w:rPr>
              <w:t>8.</w:t>
            </w:r>
          </w:p>
        </w:tc>
        <w:tc>
          <w:tcPr>
            <w:tcW w:w="5126" w:type="dxa"/>
          </w:tcPr>
          <w:p w14:paraId="5024D405" w14:textId="77777777" w:rsidR="00BB2A8C" w:rsidRPr="00D8254F" w:rsidRDefault="00BB2A8C">
            <w:pPr>
              <w:ind w:hanging="2"/>
              <w:rPr>
                <w:rFonts w:ascii="Arial" w:hAnsi="Arial" w:cs="Arial"/>
                <w:lang w:val="en-GB"/>
              </w:rPr>
            </w:pPr>
            <w:r w:rsidRPr="00D8254F">
              <w:rPr>
                <w:rFonts w:ascii="Arial" w:eastAsia="Arial" w:hAnsi="Arial" w:cs="Arial"/>
              </w:rPr>
              <w:t xml:space="preserve">E-mail </w:t>
            </w:r>
            <w:r w:rsidRPr="00D8254F">
              <w:rPr>
                <w:rFonts w:ascii="Arial" w:eastAsia="Arial" w:hAnsi="Arial" w:cs="Arial"/>
                <w:lang w:val="uk-UA"/>
              </w:rPr>
              <w:t xml:space="preserve">контактної особи </w:t>
            </w:r>
          </w:p>
        </w:tc>
        <w:tc>
          <w:tcPr>
            <w:tcW w:w="3766" w:type="dxa"/>
          </w:tcPr>
          <w:p w14:paraId="2FE69916" w14:textId="77777777" w:rsidR="00BB2A8C" w:rsidRPr="00D8254F" w:rsidRDefault="00BB2A8C">
            <w:pPr>
              <w:ind w:hanging="2"/>
              <w:rPr>
                <w:rFonts w:ascii="Arial" w:hAnsi="Arial" w:cs="Arial"/>
                <w:lang w:val="en-GB"/>
              </w:rPr>
            </w:pPr>
          </w:p>
        </w:tc>
      </w:tr>
    </w:tbl>
    <w:p w14:paraId="55DC2273" w14:textId="77777777" w:rsidR="00BB2A8C" w:rsidRPr="00D8254F" w:rsidRDefault="00BB2A8C" w:rsidP="00BB2A8C">
      <w:pPr>
        <w:ind w:hanging="2"/>
        <w:jc w:val="both"/>
        <w:rPr>
          <w:rFonts w:ascii="Arial" w:hAnsi="Arial" w:cs="Arial"/>
          <w:lang w:val="uk-UA"/>
        </w:rPr>
      </w:pPr>
    </w:p>
    <w:p w14:paraId="79227382" w14:textId="77777777" w:rsidR="00BB2A8C" w:rsidRPr="00D8254F" w:rsidRDefault="00BB2A8C" w:rsidP="00BB2A8C">
      <w:pPr>
        <w:ind w:hanging="2"/>
        <w:jc w:val="both"/>
        <w:rPr>
          <w:rFonts w:ascii="Arial" w:hAnsi="Arial" w:cs="Arial"/>
          <w:lang w:val="uk-UA"/>
        </w:rPr>
      </w:pPr>
    </w:p>
    <w:p w14:paraId="39B64B59" w14:textId="77777777" w:rsidR="00BB2A8C" w:rsidRPr="00D8254F" w:rsidRDefault="00BB2A8C" w:rsidP="00BB2A8C">
      <w:pPr>
        <w:ind w:hanging="2"/>
        <w:jc w:val="both"/>
        <w:rPr>
          <w:rFonts w:ascii="Arial" w:hAnsi="Arial" w:cs="Arial"/>
          <w:lang w:val="uk-UA"/>
        </w:rPr>
      </w:pPr>
    </w:p>
    <w:p w14:paraId="21755865" w14:textId="77777777" w:rsidR="00BB2A8C" w:rsidRPr="00D8254F" w:rsidRDefault="00BB2A8C" w:rsidP="00BB2A8C">
      <w:pPr>
        <w:ind w:hanging="2"/>
        <w:jc w:val="both"/>
        <w:rPr>
          <w:rFonts w:ascii="Arial" w:hAnsi="Arial" w:cs="Arial"/>
          <w:lang w:val="uk-UA"/>
        </w:rPr>
      </w:pPr>
    </w:p>
    <w:p w14:paraId="2DCCE3F9" w14:textId="77777777" w:rsidR="00BB2A8C" w:rsidRPr="00D8254F" w:rsidRDefault="00BB2A8C" w:rsidP="00BB2A8C">
      <w:pPr>
        <w:ind w:hanging="2"/>
        <w:jc w:val="both"/>
        <w:rPr>
          <w:rFonts w:ascii="Arial" w:hAnsi="Arial" w:cs="Arial"/>
          <w:lang w:val="uk-UA"/>
        </w:rPr>
      </w:pPr>
      <w:r w:rsidRPr="00D8254F">
        <w:rPr>
          <w:rFonts w:ascii="Arial" w:hAnsi="Arial" w:cs="Arial"/>
          <w:lang w:val="uk-UA"/>
        </w:rPr>
        <w:t>Дата ________________________________ 20</w:t>
      </w:r>
      <w:r>
        <w:rPr>
          <w:rFonts w:ascii="Arial" w:hAnsi="Arial" w:cs="Arial"/>
          <w:lang w:val="uk-UA"/>
        </w:rPr>
        <w:t>25</w:t>
      </w:r>
    </w:p>
    <w:p w14:paraId="285293A9" w14:textId="77777777" w:rsidR="00BB2A8C" w:rsidRPr="00D8254F" w:rsidRDefault="00BB2A8C" w:rsidP="00BB2A8C">
      <w:pPr>
        <w:ind w:hanging="2"/>
        <w:jc w:val="both"/>
        <w:rPr>
          <w:rFonts w:ascii="Arial" w:hAnsi="Arial" w:cs="Arial"/>
          <w:lang w:val="uk-UA"/>
        </w:rPr>
      </w:pPr>
    </w:p>
    <w:p w14:paraId="02F789D3" w14:textId="77777777" w:rsidR="00BB2A8C" w:rsidRPr="00D8254F" w:rsidRDefault="00BB2A8C" w:rsidP="00BB2A8C">
      <w:pPr>
        <w:ind w:hanging="2"/>
        <w:jc w:val="both"/>
        <w:rPr>
          <w:rFonts w:ascii="Arial" w:hAnsi="Arial" w:cs="Arial"/>
          <w:lang w:val="uk-UA"/>
        </w:rPr>
      </w:pPr>
    </w:p>
    <w:p w14:paraId="6D6F0571" w14:textId="77777777" w:rsidR="00BB2A8C" w:rsidRPr="00D8254F" w:rsidRDefault="00BB2A8C" w:rsidP="00BB2A8C">
      <w:pPr>
        <w:ind w:hanging="2"/>
        <w:jc w:val="both"/>
        <w:rPr>
          <w:rFonts w:ascii="Arial" w:hAnsi="Arial" w:cs="Arial"/>
          <w:lang w:val="uk-UA"/>
        </w:rPr>
      </w:pPr>
      <w:r w:rsidRPr="00D8254F">
        <w:rPr>
          <w:rFonts w:ascii="Arial" w:hAnsi="Arial" w:cs="Arial"/>
          <w:lang w:val="uk-UA"/>
        </w:rPr>
        <w:tab/>
      </w:r>
      <w:r w:rsidRPr="00D8254F">
        <w:rPr>
          <w:rFonts w:ascii="Arial" w:hAnsi="Arial" w:cs="Arial"/>
          <w:lang w:val="uk-UA"/>
        </w:rPr>
        <w:tab/>
      </w:r>
      <w:r w:rsidRPr="00D8254F">
        <w:rPr>
          <w:rFonts w:ascii="Arial" w:hAnsi="Arial" w:cs="Arial"/>
          <w:lang w:val="uk-UA"/>
        </w:rPr>
        <w:tab/>
      </w:r>
    </w:p>
    <w:p w14:paraId="5730BD2F" w14:textId="77777777" w:rsidR="00BB2A8C" w:rsidRPr="00D8254F" w:rsidRDefault="00BB2A8C" w:rsidP="00BB2A8C">
      <w:pPr>
        <w:ind w:hanging="2"/>
        <w:jc w:val="both"/>
        <w:rPr>
          <w:rFonts w:ascii="Arial" w:hAnsi="Arial" w:cs="Arial"/>
          <w:lang w:val="uk-UA"/>
        </w:rPr>
      </w:pPr>
      <w:r w:rsidRPr="00D8254F">
        <w:rPr>
          <w:rFonts w:ascii="Arial" w:hAnsi="Arial" w:cs="Arial"/>
          <w:lang w:val="uk-UA"/>
        </w:rPr>
        <w:t>[Підпис]</w:t>
      </w:r>
      <w:r w:rsidRPr="00D8254F">
        <w:rPr>
          <w:rFonts w:ascii="Arial" w:hAnsi="Arial" w:cs="Arial"/>
          <w:lang w:val="uk-UA"/>
        </w:rPr>
        <w:tab/>
        <w:t>[посада]</w:t>
      </w:r>
    </w:p>
    <w:p w14:paraId="03D68BAB" w14:textId="77777777" w:rsidR="00BB2A8C" w:rsidRPr="00D8254F" w:rsidRDefault="00BB2A8C" w:rsidP="00BB2A8C">
      <w:pPr>
        <w:ind w:hanging="2"/>
        <w:jc w:val="both"/>
        <w:rPr>
          <w:rFonts w:ascii="Arial" w:hAnsi="Arial" w:cs="Arial"/>
          <w:lang w:val="uk-UA"/>
        </w:rPr>
      </w:pPr>
    </w:p>
    <w:p w14:paraId="58B8DF8F" w14:textId="77777777" w:rsidR="00BB2A8C" w:rsidRPr="00D8254F" w:rsidRDefault="00BB2A8C" w:rsidP="00BB2A8C">
      <w:pPr>
        <w:ind w:hanging="2"/>
        <w:jc w:val="both"/>
        <w:rPr>
          <w:rFonts w:ascii="Arial" w:hAnsi="Arial" w:cs="Arial"/>
          <w:lang w:val="uk-UA"/>
        </w:rPr>
      </w:pPr>
    </w:p>
    <w:p w14:paraId="476552E1" w14:textId="77777777" w:rsidR="00BB2A8C" w:rsidRPr="00D8254F" w:rsidRDefault="00BB2A8C" w:rsidP="00BB2A8C">
      <w:pPr>
        <w:ind w:hanging="2"/>
        <w:jc w:val="both"/>
        <w:rPr>
          <w:rFonts w:ascii="Arial" w:hAnsi="Arial" w:cs="Arial"/>
          <w:lang w:val="uk-UA"/>
        </w:rPr>
      </w:pPr>
      <w:r w:rsidRPr="00D8254F">
        <w:rPr>
          <w:rFonts w:ascii="Arial" w:hAnsi="Arial" w:cs="Arial"/>
          <w:lang w:val="uk-UA"/>
        </w:rPr>
        <w:t xml:space="preserve">Уповноважений підписати конкурсну пропозицію для та від імені </w:t>
      </w:r>
    </w:p>
    <w:p w14:paraId="15296B17" w14:textId="77777777" w:rsidR="00BB2A8C" w:rsidRPr="00D8254F" w:rsidRDefault="00BB2A8C" w:rsidP="00BB2A8C">
      <w:pPr>
        <w:ind w:hanging="2"/>
        <w:jc w:val="both"/>
        <w:rPr>
          <w:rFonts w:ascii="Arial" w:hAnsi="Arial" w:cs="Arial"/>
          <w:lang w:val="uk-UA"/>
        </w:rPr>
      </w:pPr>
      <w:r w:rsidRPr="00D8254F">
        <w:rPr>
          <w:rFonts w:ascii="Arial" w:hAnsi="Arial" w:cs="Arial"/>
          <w:lang w:val="uk-UA"/>
        </w:rPr>
        <w:t xml:space="preserve"> </w:t>
      </w:r>
      <w:r w:rsidRPr="00D8254F">
        <w:rPr>
          <w:rFonts w:ascii="Arial" w:hAnsi="Arial" w:cs="Arial"/>
          <w:lang w:val="uk-UA"/>
        </w:rPr>
        <w:tab/>
      </w:r>
    </w:p>
    <w:p w14:paraId="70FE13AA" w14:textId="77777777" w:rsidR="00BB2A8C" w:rsidRPr="00D8254F" w:rsidRDefault="00BB2A8C" w:rsidP="00BB2A8C">
      <w:pPr>
        <w:ind w:hanging="2"/>
        <w:jc w:val="both"/>
        <w:rPr>
          <w:rFonts w:ascii="Arial" w:hAnsi="Arial" w:cs="Arial"/>
          <w:lang w:val="uk-UA"/>
        </w:rPr>
      </w:pPr>
      <w:r w:rsidRPr="00D8254F">
        <w:rPr>
          <w:rFonts w:ascii="Arial" w:hAnsi="Arial" w:cs="Arial"/>
          <w:lang w:val="uk-UA"/>
        </w:rPr>
        <w:br/>
      </w:r>
    </w:p>
    <w:p w14:paraId="5E455771" w14:textId="77777777" w:rsidR="00BB2A8C" w:rsidRPr="00D8254F" w:rsidRDefault="00BB2A8C" w:rsidP="00BB2A8C">
      <w:pPr>
        <w:ind w:hanging="2"/>
        <w:jc w:val="both"/>
        <w:rPr>
          <w:rFonts w:ascii="Arial" w:hAnsi="Arial" w:cs="Arial"/>
          <w:lang w:val="uk-UA"/>
        </w:rPr>
      </w:pPr>
    </w:p>
    <w:p w14:paraId="25387F77" w14:textId="77777777" w:rsidR="00BB2A8C" w:rsidRPr="00D8254F" w:rsidRDefault="00BB2A8C" w:rsidP="00BB2A8C">
      <w:pPr>
        <w:ind w:hanging="2"/>
        <w:jc w:val="both"/>
        <w:rPr>
          <w:rFonts w:ascii="Arial" w:hAnsi="Arial" w:cs="Arial"/>
          <w:lang w:val="uk-UA"/>
        </w:rPr>
      </w:pPr>
    </w:p>
    <w:p w14:paraId="037EC3E9" w14:textId="77777777" w:rsidR="00BB2A8C" w:rsidRPr="00D8254F" w:rsidRDefault="00BB2A8C" w:rsidP="00BB2A8C">
      <w:pPr>
        <w:ind w:hanging="2"/>
        <w:jc w:val="both"/>
        <w:rPr>
          <w:rFonts w:ascii="Arial" w:hAnsi="Arial" w:cs="Arial"/>
          <w:lang w:val="uk-UA"/>
        </w:rPr>
      </w:pPr>
    </w:p>
    <w:p w14:paraId="312E86A8" w14:textId="77777777" w:rsidR="00BB2A8C" w:rsidRPr="00D8254F" w:rsidRDefault="00BB2A8C" w:rsidP="00BB2A8C">
      <w:pPr>
        <w:ind w:hanging="2"/>
        <w:jc w:val="both"/>
        <w:rPr>
          <w:rFonts w:ascii="Arial" w:hAnsi="Arial" w:cs="Arial"/>
          <w:lang w:val="uk-UA"/>
        </w:rPr>
      </w:pPr>
    </w:p>
    <w:p w14:paraId="60F099AB" w14:textId="77777777" w:rsidR="00BB2A8C" w:rsidRDefault="00BB2A8C" w:rsidP="008F4E0C">
      <w:pPr>
        <w:rPr>
          <w:rFonts w:ascii="Arial" w:eastAsia="Arial" w:hAnsi="Arial" w:cs="Arial"/>
          <w:b/>
          <w:bCs/>
          <w:iCs/>
          <w:lang w:val="uk-UA" w:eastAsia="x-none"/>
        </w:rPr>
      </w:pPr>
    </w:p>
    <w:p w14:paraId="09442FA2" w14:textId="77777777" w:rsidR="00BB2A8C" w:rsidRDefault="00BB2A8C" w:rsidP="00BB2A8C">
      <w:pPr>
        <w:ind w:hanging="2"/>
        <w:jc w:val="center"/>
        <w:rPr>
          <w:rFonts w:ascii="Arial" w:eastAsia="Arial" w:hAnsi="Arial" w:cs="Arial"/>
          <w:b/>
          <w:bCs/>
          <w:iCs/>
          <w:lang w:val="uk-UA" w:eastAsia="x-none"/>
        </w:rPr>
        <w:sectPr w:rsidR="00BB2A8C">
          <w:headerReference w:type="even" r:id="rId8"/>
          <w:headerReference w:type="default" r:id="rId9"/>
          <w:footerReference w:type="even" r:id="rId10"/>
          <w:footerReference w:type="default" r:id="rId11"/>
          <w:headerReference w:type="first" r:id="rId12"/>
          <w:footerReference w:type="first" r:id="rId13"/>
          <w:pgSz w:w="11907" w:h="16839" w:code="9"/>
          <w:pgMar w:top="936" w:right="936" w:bottom="568" w:left="936" w:header="720" w:footer="720" w:gutter="0"/>
          <w:cols w:space="720"/>
          <w:docGrid w:linePitch="360"/>
        </w:sectPr>
      </w:pPr>
    </w:p>
    <w:p w14:paraId="17E40CA8" w14:textId="77777777" w:rsidR="00BB2A8C" w:rsidRPr="00D8254F" w:rsidRDefault="00BB2A8C" w:rsidP="00BB2A8C">
      <w:pPr>
        <w:ind w:hanging="2"/>
        <w:jc w:val="center"/>
        <w:rPr>
          <w:rFonts w:ascii="Arial" w:hAnsi="Arial" w:cs="Arial"/>
          <w:b/>
          <w:bCs/>
          <w:kern w:val="32"/>
          <w:lang w:val="uk-UA" w:eastAsia="x-none"/>
        </w:rPr>
      </w:pPr>
      <w:r w:rsidRPr="00D8254F">
        <w:rPr>
          <w:rFonts w:ascii="Arial" w:eastAsia="Arial" w:hAnsi="Arial" w:cs="Arial"/>
          <w:b/>
          <w:bCs/>
          <w:iCs/>
          <w:lang w:val="uk-UA" w:eastAsia="x-none"/>
        </w:rPr>
        <w:lastRenderedPageBreak/>
        <w:t xml:space="preserve">Додаток 2 до Специфікації </w:t>
      </w:r>
    </w:p>
    <w:p w14:paraId="22C6425A" w14:textId="1BB80075" w:rsidR="00BB2A8C" w:rsidRPr="002D0AFC" w:rsidRDefault="0011042C" w:rsidP="00BB2A8C">
      <w:pPr>
        <w:keepNext/>
        <w:spacing w:before="240" w:after="60"/>
        <w:ind w:hanging="2"/>
        <w:jc w:val="center"/>
        <w:outlineLvl w:val="0"/>
        <w:rPr>
          <w:rFonts w:ascii="Arial" w:eastAsia="Arial" w:hAnsi="Arial" w:cs="Arial"/>
          <w:b/>
          <w:bCs/>
          <w:iCs/>
          <w:lang w:val="uk-UA" w:eastAsia="x-none"/>
        </w:rPr>
      </w:pPr>
      <w:r>
        <w:rPr>
          <w:rFonts w:ascii="Arial" w:eastAsia="Arial" w:hAnsi="Arial" w:cs="Arial"/>
          <w:b/>
          <w:bCs/>
          <w:iCs/>
          <w:lang w:val="uk-UA" w:eastAsia="x-none"/>
        </w:rPr>
        <w:t>Цінова пропозиція</w:t>
      </w:r>
    </w:p>
    <w:p w14:paraId="4FBE2142" w14:textId="77777777" w:rsidR="005F50E4" w:rsidRPr="000B0DF3" w:rsidRDefault="005F50E4" w:rsidP="005F50E4">
      <w:pPr>
        <w:spacing w:after="0" w:line="240" w:lineRule="auto"/>
        <w:ind w:hanging="2"/>
        <w:rPr>
          <w:rFonts w:ascii="Arial" w:hAnsi="Arial" w:cs="Arial"/>
          <w:sz w:val="24"/>
          <w:szCs w:val="24"/>
          <w:lang w:val="uk-UA"/>
        </w:rPr>
      </w:pPr>
      <w:r w:rsidRPr="000B0DF3">
        <w:rPr>
          <w:rFonts w:ascii="Arial" w:hAnsi="Arial" w:cs="Arial"/>
          <w:sz w:val="24"/>
          <w:szCs w:val="24"/>
          <w:lang w:val="uk-UA"/>
        </w:rPr>
        <w:t>Складіть нижченаведену форму. При цьому зауважте на наступне:</w:t>
      </w:r>
    </w:p>
    <w:p w14:paraId="4C0EB7E5" w14:textId="77777777" w:rsidR="005F50E4" w:rsidRPr="000B0DF3" w:rsidRDefault="005F50E4" w:rsidP="005F50E4">
      <w:pPr>
        <w:pStyle w:val="ad"/>
        <w:numPr>
          <w:ilvl w:val="0"/>
          <w:numId w:val="9"/>
        </w:numPr>
        <w:spacing w:after="0" w:line="240" w:lineRule="auto"/>
        <w:ind w:left="0" w:hanging="2"/>
        <w:rPr>
          <w:rFonts w:ascii="Arial" w:hAnsi="Arial" w:cs="Arial"/>
          <w:sz w:val="24"/>
          <w:szCs w:val="24"/>
          <w:lang w:val="uk-UA"/>
        </w:rPr>
      </w:pPr>
      <w:r w:rsidRPr="000B0DF3">
        <w:rPr>
          <w:rFonts w:ascii="Arial" w:hAnsi="Arial" w:cs="Arial"/>
          <w:sz w:val="24"/>
          <w:szCs w:val="24"/>
          <w:lang w:val="uk-UA"/>
        </w:rPr>
        <w:t>Ціни повинні бути зазначені в гривнях України.</w:t>
      </w:r>
    </w:p>
    <w:p w14:paraId="6BB19AA4" w14:textId="77777777" w:rsidR="005F50E4" w:rsidRPr="000B0DF3" w:rsidRDefault="005F50E4" w:rsidP="005F50E4">
      <w:pPr>
        <w:pStyle w:val="ad"/>
        <w:numPr>
          <w:ilvl w:val="0"/>
          <w:numId w:val="9"/>
        </w:numPr>
        <w:spacing w:after="0" w:line="240" w:lineRule="auto"/>
        <w:ind w:left="0" w:hanging="2"/>
        <w:rPr>
          <w:rFonts w:ascii="Arial" w:hAnsi="Arial" w:cs="Arial"/>
          <w:sz w:val="24"/>
          <w:szCs w:val="24"/>
          <w:lang w:val="uk-UA"/>
        </w:rPr>
      </w:pPr>
      <w:r w:rsidRPr="000B0DF3">
        <w:rPr>
          <w:rFonts w:ascii="Arial" w:hAnsi="Arial" w:cs="Arial"/>
          <w:sz w:val="24"/>
          <w:szCs w:val="24"/>
          <w:lang w:val="uk-UA"/>
        </w:rPr>
        <w:t>Вартість включає в себе всі витрати, збори і податки у відповідності до цієї специфікації у т. ч. ПДВ.</w:t>
      </w:r>
    </w:p>
    <w:tbl>
      <w:tblPr>
        <w:tblStyle w:val="af"/>
        <w:tblpPr w:leftFromText="180" w:rightFromText="180" w:vertAnchor="text" w:horzAnchor="margin" w:tblpY="181"/>
        <w:tblW w:w="10175" w:type="dxa"/>
        <w:tblLook w:val="04A0" w:firstRow="1" w:lastRow="0" w:firstColumn="1" w:lastColumn="0" w:noHBand="0" w:noVBand="1"/>
      </w:tblPr>
      <w:tblGrid>
        <w:gridCol w:w="1056"/>
        <w:gridCol w:w="3099"/>
        <w:gridCol w:w="1464"/>
        <w:gridCol w:w="2724"/>
        <w:gridCol w:w="1832"/>
      </w:tblGrid>
      <w:tr w:rsidR="005F50E4" w:rsidRPr="000B0DF3" w14:paraId="097B8080" w14:textId="77777777" w:rsidTr="005F50E4">
        <w:trPr>
          <w:trHeight w:val="567"/>
        </w:trPr>
        <w:tc>
          <w:tcPr>
            <w:tcW w:w="1056" w:type="dxa"/>
          </w:tcPr>
          <w:p w14:paraId="662307EF" w14:textId="77777777" w:rsidR="005F50E4" w:rsidRPr="000B0DF3" w:rsidRDefault="005F50E4" w:rsidP="005F50E4">
            <w:pPr>
              <w:pStyle w:val="ad"/>
              <w:ind w:left="0" w:hanging="2"/>
              <w:jc w:val="center"/>
              <w:textDirection w:val="lrTb"/>
              <w:rPr>
                <w:rFonts w:ascii="Arial" w:hAnsi="Arial" w:cs="Arial"/>
                <w:b/>
                <w:sz w:val="24"/>
                <w:szCs w:val="24"/>
              </w:rPr>
            </w:pPr>
            <w:r w:rsidRPr="000B0DF3">
              <w:rPr>
                <w:rFonts w:ascii="Arial" w:hAnsi="Arial" w:cs="Arial"/>
                <w:b/>
                <w:sz w:val="24"/>
                <w:szCs w:val="24"/>
              </w:rPr>
              <w:t>Лот</w:t>
            </w:r>
          </w:p>
        </w:tc>
        <w:tc>
          <w:tcPr>
            <w:tcW w:w="3099" w:type="dxa"/>
          </w:tcPr>
          <w:p w14:paraId="68F43716" w14:textId="77777777" w:rsidR="005F50E4" w:rsidRPr="000B0DF3" w:rsidRDefault="005F50E4" w:rsidP="005F50E4">
            <w:pPr>
              <w:pStyle w:val="ad"/>
              <w:ind w:left="0" w:hanging="2"/>
              <w:jc w:val="center"/>
              <w:textDirection w:val="lrTb"/>
              <w:rPr>
                <w:rFonts w:ascii="Arial" w:hAnsi="Arial" w:cs="Arial"/>
                <w:b/>
                <w:sz w:val="24"/>
                <w:szCs w:val="24"/>
              </w:rPr>
            </w:pPr>
            <w:r w:rsidRPr="000B0DF3">
              <w:rPr>
                <w:rFonts w:ascii="Arial" w:hAnsi="Arial" w:cs="Arial"/>
                <w:b/>
                <w:sz w:val="24"/>
                <w:szCs w:val="24"/>
              </w:rPr>
              <w:t>Найменування, модель, артикул/кат. номер, виробник</w:t>
            </w:r>
          </w:p>
        </w:tc>
        <w:tc>
          <w:tcPr>
            <w:tcW w:w="1464" w:type="dxa"/>
          </w:tcPr>
          <w:p w14:paraId="7BF229F8" w14:textId="77777777" w:rsidR="005F50E4" w:rsidRPr="000B0DF3" w:rsidRDefault="005F50E4" w:rsidP="005F50E4">
            <w:pPr>
              <w:pStyle w:val="ad"/>
              <w:ind w:left="0" w:hanging="2"/>
              <w:jc w:val="center"/>
              <w:textDirection w:val="lrTb"/>
              <w:rPr>
                <w:rFonts w:ascii="Arial" w:hAnsi="Arial" w:cs="Arial"/>
                <w:b/>
                <w:sz w:val="24"/>
                <w:szCs w:val="24"/>
              </w:rPr>
            </w:pPr>
            <w:r w:rsidRPr="000B0DF3">
              <w:rPr>
                <w:rFonts w:ascii="Arial" w:hAnsi="Arial" w:cs="Arial"/>
                <w:b/>
                <w:sz w:val="24"/>
                <w:szCs w:val="24"/>
              </w:rPr>
              <w:t>Кількість одиниць</w:t>
            </w:r>
          </w:p>
        </w:tc>
        <w:tc>
          <w:tcPr>
            <w:tcW w:w="2724" w:type="dxa"/>
          </w:tcPr>
          <w:p w14:paraId="14410D47" w14:textId="77777777" w:rsidR="005F50E4" w:rsidRPr="000B0DF3" w:rsidRDefault="005F50E4" w:rsidP="005F50E4">
            <w:pPr>
              <w:pStyle w:val="ad"/>
              <w:ind w:left="0" w:hanging="2"/>
              <w:jc w:val="center"/>
              <w:textDirection w:val="lrTb"/>
              <w:rPr>
                <w:rFonts w:ascii="Arial" w:hAnsi="Arial" w:cs="Arial"/>
                <w:b/>
                <w:sz w:val="24"/>
                <w:szCs w:val="24"/>
              </w:rPr>
            </w:pPr>
            <w:r w:rsidRPr="000B0DF3">
              <w:rPr>
                <w:rFonts w:ascii="Arial" w:hAnsi="Arial" w:cs="Arial"/>
                <w:b/>
                <w:sz w:val="24"/>
                <w:szCs w:val="24"/>
              </w:rPr>
              <w:t>Ціна грн, з ПДВ</w:t>
            </w:r>
          </w:p>
        </w:tc>
        <w:tc>
          <w:tcPr>
            <w:tcW w:w="1832" w:type="dxa"/>
          </w:tcPr>
          <w:p w14:paraId="1EA70BC6" w14:textId="77777777" w:rsidR="005F50E4" w:rsidRPr="000B0DF3" w:rsidRDefault="005F50E4" w:rsidP="005F50E4">
            <w:pPr>
              <w:pStyle w:val="ad"/>
              <w:ind w:left="0" w:hanging="2"/>
              <w:jc w:val="center"/>
              <w:textDirection w:val="lrTb"/>
              <w:rPr>
                <w:rFonts w:ascii="Arial" w:hAnsi="Arial" w:cs="Arial"/>
                <w:b/>
                <w:sz w:val="24"/>
                <w:szCs w:val="24"/>
              </w:rPr>
            </w:pPr>
            <w:r w:rsidRPr="000B0DF3">
              <w:rPr>
                <w:rFonts w:ascii="Arial" w:hAnsi="Arial" w:cs="Arial"/>
                <w:b/>
                <w:sz w:val="24"/>
                <w:szCs w:val="24"/>
              </w:rPr>
              <w:t>Термін поставки</w:t>
            </w:r>
          </w:p>
        </w:tc>
      </w:tr>
      <w:tr w:rsidR="005F50E4" w:rsidRPr="000B0DF3" w14:paraId="0383066D" w14:textId="77777777" w:rsidTr="005F50E4">
        <w:trPr>
          <w:trHeight w:val="2753"/>
        </w:trPr>
        <w:tc>
          <w:tcPr>
            <w:tcW w:w="1056" w:type="dxa"/>
          </w:tcPr>
          <w:p w14:paraId="61FD729C" w14:textId="77777777" w:rsidR="005F50E4" w:rsidRPr="000B0DF3" w:rsidRDefault="005F50E4" w:rsidP="005F50E4">
            <w:pPr>
              <w:pStyle w:val="ad"/>
              <w:ind w:left="0" w:hanging="2"/>
              <w:jc w:val="center"/>
              <w:textDirection w:val="lrTb"/>
              <w:rPr>
                <w:rFonts w:ascii="Arial" w:hAnsi="Arial" w:cs="Arial"/>
                <w:b/>
                <w:sz w:val="24"/>
                <w:szCs w:val="24"/>
              </w:rPr>
            </w:pPr>
            <w:r w:rsidRPr="000B0DF3">
              <w:rPr>
                <w:rFonts w:ascii="Arial" w:hAnsi="Arial" w:cs="Arial"/>
                <w:b/>
                <w:sz w:val="24"/>
                <w:szCs w:val="24"/>
              </w:rPr>
              <w:t>1</w:t>
            </w:r>
          </w:p>
        </w:tc>
        <w:tc>
          <w:tcPr>
            <w:tcW w:w="3099" w:type="dxa"/>
          </w:tcPr>
          <w:p w14:paraId="39581C4A" w14:textId="77777777" w:rsidR="005F50E4" w:rsidRPr="005F50E4" w:rsidRDefault="005F50E4" w:rsidP="005F50E4">
            <w:pPr>
              <w:widowControl/>
              <w:suppressAutoHyphens w:val="0"/>
              <w:spacing w:line="240" w:lineRule="auto"/>
              <w:ind w:leftChars="0" w:left="0" w:firstLineChars="0" w:hanging="2"/>
              <w:textDirection w:val="lrTb"/>
              <w:textAlignment w:val="auto"/>
              <w:outlineLvl w:val="9"/>
              <w:rPr>
                <w:rFonts w:ascii="Arial" w:hAnsi="Arial" w:cs="Arial"/>
                <w:sz w:val="24"/>
                <w:szCs w:val="24"/>
              </w:rPr>
            </w:pPr>
            <w:r w:rsidRPr="005F50E4">
              <w:rPr>
                <w:rFonts w:ascii="Arial" w:hAnsi="Arial" w:cs="Arial"/>
                <w:sz w:val="24"/>
                <w:szCs w:val="24"/>
              </w:rPr>
              <w:t xml:space="preserve">Напівавтоматичний Імунофлуоресцентний </w:t>
            </w:r>
          </w:p>
          <w:p w14:paraId="5322A8C8" w14:textId="04421382" w:rsidR="005F50E4" w:rsidRPr="005F50E4" w:rsidRDefault="005F50E4" w:rsidP="005F50E4">
            <w:pPr>
              <w:spacing w:line="240" w:lineRule="auto"/>
              <w:ind w:left="0" w:hanging="2"/>
              <w:textDirection w:val="lrTb"/>
              <w:rPr>
                <w:rFonts w:ascii="Arial" w:hAnsi="Arial" w:cs="Arial"/>
                <w:sz w:val="24"/>
                <w:szCs w:val="24"/>
              </w:rPr>
            </w:pPr>
            <w:r w:rsidRPr="005F50E4">
              <w:rPr>
                <w:rFonts w:ascii="Arial" w:eastAsiaTheme="minorHAnsi" w:hAnsi="Arial" w:cs="Arial"/>
                <w:position w:val="0"/>
                <w:sz w:val="24"/>
                <w:szCs w:val="24"/>
                <w:lang w:eastAsia="en-US"/>
              </w:rPr>
              <w:t>кількісний аналізатор Getein1160</w:t>
            </w:r>
          </w:p>
        </w:tc>
        <w:tc>
          <w:tcPr>
            <w:tcW w:w="1464" w:type="dxa"/>
          </w:tcPr>
          <w:p w14:paraId="73B1DFE3" w14:textId="67F42058" w:rsidR="005F50E4" w:rsidRPr="000B0DF3" w:rsidRDefault="00566D29" w:rsidP="005F50E4">
            <w:pPr>
              <w:pStyle w:val="ad"/>
              <w:ind w:left="0" w:hanging="2"/>
              <w:jc w:val="center"/>
              <w:textDirection w:val="lrTb"/>
              <w:rPr>
                <w:rFonts w:ascii="Arial" w:hAnsi="Arial" w:cs="Arial"/>
                <w:sz w:val="24"/>
                <w:szCs w:val="24"/>
              </w:rPr>
            </w:pPr>
            <w:r>
              <w:rPr>
                <w:rFonts w:ascii="Arial" w:hAnsi="Arial" w:cs="Arial"/>
                <w:sz w:val="24"/>
                <w:szCs w:val="24"/>
              </w:rPr>
              <w:t>1</w:t>
            </w:r>
          </w:p>
        </w:tc>
        <w:tc>
          <w:tcPr>
            <w:tcW w:w="2724" w:type="dxa"/>
          </w:tcPr>
          <w:p w14:paraId="09E70280" w14:textId="77777777" w:rsidR="005F50E4" w:rsidRPr="000B0DF3" w:rsidRDefault="005F50E4" w:rsidP="005F50E4">
            <w:pPr>
              <w:pStyle w:val="ad"/>
              <w:ind w:left="0" w:hanging="2"/>
              <w:jc w:val="center"/>
              <w:textDirection w:val="lrTb"/>
              <w:rPr>
                <w:rFonts w:ascii="Arial" w:hAnsi="Arial" w:cs="Arial"/>
                <w:sz w:val="24"/>
                <w:szCs w:val="24"/>
              </w:rPr>
            </w:pPr>
          </w:p>
        </w:tc>
        <w:tc>
          <w:tcPr>
            <w:tcW w:w="1832" w:type="dxa"/>
          </w:tcPr>
          <w:p w14:paraId="7E57A5DD" w14:textId="77777777" w:rsidR="005F50E4" w:rsidRPr="000B0DF3" w:rsidRDefault="005F50E4" w:rsidP="005F50E4">
            <w:pPr>
              <w:pStyle w:val="ad"/>
              <w:ind w:left="0" w:hanging="2"/>
              <w:jc w:val="center"/>
              <w:textDirection w:val="lrTb"/>
              <w:rPr>
                <w:rFonts w:ascii="Arial" w:hAnsi="Arial" w:cs="Arial"/>
                <w:sz w:val="24"/>
                <w:szCs w:val="24"/>
              </w:rPr>
            </w:pPr>
          </w:p>
        </w:tc>
      </w:tr>
    </w:tbl>
    <w:p w14:paraId="1786663D" w14:textId="77777777" w:rsidR="005F50E4" w:rsidRPr="000B0DF3" w:rsidRDefault="005F50E4" w:rsidP="005F50E4">
      <w:pPr>
        <w:spacing w:after="0" w:line="240" w:lineRule="auto"/>
        <w:ind w:hanging="2"/>
        <w:rPr>
          <w:rFonts w:ascii="Arial" w:hAnsi="Arial" w:cs="Arial"/>
          <w:b/>
          <w:sz w:val="24"/>
          <w:szCs w:val="24"/>
          <w:lang w:val="uk-UA"/>
        </w:rPr>
      </w:pPr>
    </w:p>
    <w:p w14:paraId="664FF486" w14:textId="77777777" w:rsidR="005F50E4" w:rsidRPr="000B0DF3" w:rsidRDefault="005F50E4" w:rsidP="005F50E4">
      <w:pPr>
        <w:spacing w:after="0" w:line="240" w:lineRule="auto"/>
        <w:ind w:hanging="2"/>
        <w:rPr>
          <w:rFonts w:ascii="Arial" w:hAnsi="Arial" w:cs="Arial"/>
          <w:lang w:val="uk-UA"/>
        </w:rPr>
      </w:pPr>
    </w:p>
    <w:p w14:paraId="2464B4D6" w14:textId="77777777" w:rsidR="005F50E4" w:rsidRPr="000B0DF3" w:rsidRDefault="005F50E4" w:rsidP="005F50E4">
      <w:pPr>
        <w:spacing w:after="0" w:line="240" w:lineRule="auto"/>
        <w:ind w:hanging="2"/>
        <w:rPr>
          <w:rFonts w:ascii="Arial" w:hAnsi="Arial" w:cs="Arial"/>
          <w:lang w:val="uk-UA"/>
        </w:rPr>
      </w:pPr>
    </w:p>
    <w:p w14:paraId="467A4EC2" w14:textId="77777777" w:rsidR="005F50E4" w:rsidRPr="000B0DF3" w:rsidRDefault="005F50E4" w:rsidP="005F50E4">
      <w:pPr>
        <w:spacing w:after="0" w:line="240" w:lineRule="auto"/>
        <w:ind w:hanging="2"/>
        <w:rPr>
          <w:rFonts w:ascii="Arial" w:hAnsi="Arial" w:cs="Arial"/>
          <w:lang w:val="uk-UA"/>
        </w:rPr>
      </w:pPr>
      <w:r w:rsidRPr="000B0DF3">
        <w:rPr>
          <w:rFonts w:ascii="Arial" w:hAnsi="Arial" w:cs="Arial"/>
          <w:lang w:val="uk-UA"/>
        </w:rPr>
        <w:t>Умови оплати: __________</w:t>
      </w:r>
    </w:p>
    <w:p w14:paraId="5D2C3A39" w14:textId="77777777" w:rsidR="005F50E4" w:rsidRPr="000B0DF3" w:rsidRDefault="005F50E4" w:rsidP="005F50E4">
      <w:pPr>
        <w:spacing w:after="0" w:line="240" w:lineRule="auto"/>
        <w:ind w:hanging="2"/>
        <w:rPr>
          <w:rFonts w:ascii="Arial" w:hAnsi="Arial" w:cs="Arial"/>
          <w:lang w:val="uk-UA"/>
        </w:rPr>
      </w:pPr>
      <w:r w:rsidRPr="000B0DF3">
        <w:rPr>
          <w:rFonts w:ascii="Arial" w:hAnsi="Arial" w:cs="Arial"/>
          <w:lang w:val="uk-UA"/>
        </w:rPr>
        <w:t>Умови гарантії на продукцію на території України: __________</w:t>
      </w:r>
    </w:p>
    <w:p w14:paraId="04C27D12" w14:textId="77777777" w:rsidR="005F50E4" w:rsidRPr="000B0DF3" w:rsidRDefault="005F50E4" w:rsidP="005F50E4">
      <w:pPr>
        <w:spacing w:after="0" w:line="240" w:lineRule="auto"/>
        <w:ind w:hanging="2"/>
        <w:rPr>
          <w:rFonts w:ascii="Arial" w:hAnsi="Arial" w:cs="Arial"/>
          <w:lang w:val="uk-UA"/>
        </w:rPr>
      </w:pPr>
    </w:p>
    <w:p w14:paraId="3444BF48" w14:textId="77777777" w:rsidR="005F50E4" w:rsidRPr="000B0DF3" w:rsidRDefault="005F50E4" w:rsidP="005F50E4">
      <w:pPr>
        <w:spacing w:after="0" w:line="240" w:lineRule="auto"/>
        <w:ind w:hanging="2"/>
        <w:rPr>
          <w:rFonts w:ascii="Arial" w:hAnsi="Arial" w:cs="Arial"/>
          <w:lang w:val="uk-UA"/>
        </w:rPr>
      </w:pPr>
    </w:p>
    <w:p w14:paraId="4C6AF948" w14:textId="77777777" w:rsidR="005F50E4" w:rsidRPr="000B0DF3" w:rsidRDefault="005F50E4" w:rsidP="005F50E4">
      <w:pPr>
        <w:spacing w:after="0" w:line="240" w:lineRule="auto"/>
        <w:ind w:hanging="2"/>
        <w:jc w:val="both"/>
        <w:rPr>
          <w:rFonts w:ascii="Arial" w:hAnsi="Arial" w:cs="Arial"/>
          <w:lang w:val="uk-UA"/>
        </w:rPr>
      </w:pPr>
      <w:r w:rsidRPr="000B0DF3">
        <w:rPr>
          <w:rFonts w:ascii="Arial" w:hAnsi="Arial" w:cs="Arial"/>
          <w:lang w:val="uk-UA"/>
        </w:rPr>
        <w:t>Дата: __________________ 2025 р.</w:t>
      </w:r>
    </w:p>
    <w:p w14:paraId="3EEA2DFA" w14:textId="77777777" w:rsidR="005F50E4" w:rsidRPr="000B0DF3" w:rsidRDefault="005F50E4" w:rsidP="005F50E4">
      <w:pPr>
        <w:spacing w:after="0" w:line="240" w:lineRule="auto"/>
        <w:ind w:hanging="2"/>
        <w:jc w:val="both"/>
        <w:rPr>
          <w:rFonts w:ascii="Arial" w:hAnsi="Arial" w:cs="Arial"/>
          <w:lang w:val="uk-UA"/>
        </w:rPr>
      </w:pPr>
    </w:p>
    <w:p w14:paraId="38F29C19" w14:textId="77777777" w:rsidR="005F50E4" w:rsidRPr="000B0DF3" w:rsidRDefault="005F50E4" w:rsidP="005F50E4">
      <w:pPr>
        <w:spacing w:after="0" w:line="240" w:lineRule="auto"/>
        <w:ind w:hanging="2"/>
        <w:jc w:val="both"/>
        <w:rPr>
          <w:rFonts w:ascii="Arial" w:hAnsi="Arial" w:cs="Arial"/>
          <w:lang w:val="uk-UA"/>
        </w:rPr>
      </w:pPr>
    </w:p>
    <w:p w14:paraId="4E5B4179" w14:textId="77777777" w:rsidR="005F50E4" w:rsidRPr="000B0DF3" w:rsidRDefault="005F50E4" w:rsidP="005F50E4">
      <w:pPr>
        <w:spacing w:after="0" w:line="240" w:lineRule="auto"/>
        <w:ind w:hanging="2"/>
        <w:jc w:val="both"/>
        <w:rPr>
          <w:rFonts w:ascii="Arial" w:hAnsi="Arial" w:cs="Arial"/>
          <w:lang w:val="uk-UA"/>
        </w:rPr>
      </w:pPr>
      <w:r w:rsidRPr="000B0DF3">
        <w:rPr>
          <w:rFonts w:ascii="Arial" w:hAnsi="Arial" w:cs="Arial"/>
          <w:lang w:val="uk-UA"/>
        </w:rPr>
        <w:t>[підпис]</w:t>
      </w:r>
      <w:r w:rsidRPr="000B0DF3">
        <w:rPr>
          <w:rFonts w:ascii="Arial" w:hAnsi="Arial" w:cs="Arial"/>
          <w:lang w:val="uk-UA"/>
        </w:rPr>
        <w:tab/>
        <w:t>[що виступає у якості]</w:t>
      </w:r>
    </w:p>
    <w:p w14:paraId="1DEBA95C" w14:textId="77777777" w:rsidR="005F50E4" w:rsidRPr="000B0DF3" w:rsidRDefault="005F50E4" w:rsidP="005F50E4">
      <w:pPr>
        <w:spacing w:after="0" w:line="240" w:lineRule="auto"/>
        <w:ind w:hanging="2"/>
        <w:jc w:val="both"/>
        <w:rPr>
          <w:rFonts w:ascii="Arial" w:hAnsi="Arial" w:cs="Arial"/>
          <w:lang w:val="uk-UA"/>
        </w:rPr>
      </w:pPr>
    </w:p>
    <w:p w14:paraId="74CCDF33" w14:textId="77777777" w:rsidR="005F50E4" w:rsidRPr="000B0DF3" w:rsidRDefault="005F50E4" w:rsidP="005F50E4">
      <w:pPr>
        <w:spacing w:after="0" w:line="240" w:lineRule="auto"/>
        <w:ind w:hanging="2"/>
        <w:jc w:val="both"/>
        <w:rPr>
          <w:rFonts w:ascii="Arial" w:hAnsi="Arial" w:cs="Arial"/>
          <w:lang w:val="uk-UA"/>
        </w:rPr>
      </w:pPr>
      <w:r w:rsidRPr="000B0DF3">
        <w:rPr>
          <w:rFonts w:ascii="Arial" w:hAnsi="Arial" w:cs="Arial"/>
          <w:lang w:val="uk-UA"/>
        </w:rPr>
        <w:t xml:space="preserve">Що має належні повноваження на підписання Заявки від імені та за дорученням </w:t>
      </w:r>
    </w:p>
    <w:p w14:paraId="59D8F681" w14:textId="77777777" w:rsidR="00B02524" w:rsidRDefault="00B02524" w:rsidP="00B02524">
      <w:pPr>
        <w:jc w:val="both"/>
        <w:rPr>
          <w:rFonts w:ascii="Arial" w:hAnsi="Arial" w:cs="Arial"/>
          <w:lang w:val="uk-UA"/>
        </w:rPr>
      </w:pPr>
    </w:p>
    <w:p w14:paraId="55169231" w14:textId="5DF34CDF" w:rsidR="00B02524" w:rsidRDefault="00BB2A8C" w:rsidP="00B02524">
      <w:pPr>
        <w:jc w:val="both"/>
        <w:rPr>
          <w:rFonts w:ascii="Arial" w:hAnsi="Arial" w:cs="Arial"/>
          <w:lang w:val="uk-UA"/>
        </w:rPr>
      </w:pPr>
      <w:r w:rsidRPr="00D8254F">
        <w:rPr>
          <w:rFonts w:ascii="Arial" w:hAnsi="Arial" w:cs="Arial"/>
          <w:lang w:val="uk-UA"/>
        </w:rPr>
        <w:t xml:space="preserve"> [Підпис]</w:t>
      </w:r>
      <w:r w:rsidRPr="00D8254F">
        <w:rPr>
          <w:rFonts w:ascii="Arial" w:hAnsi="Arial" w:cs="Arial"/>
          <w:lang w:val="uk-UA"/>
        </w:rPr>
        <w:tab/>
        <w:t>[посада]</w:t>
      </w:r>
    </w:p>
    <w:p w14:paraId="06C3C89B" w14:textId="14599506" w:rsidR="008F4E0C" w:rsidRPr="00B02524" w:rsidRDefault="00BB2A8C" w:rsidP="00B02524">
      <w:pPr>
        <w:jc w:val="both"/>
        <w:rPr>
          <w:rFonts w:ascii="Arial" w:hAnsi="Arial" w:cs="Arial"/>
          <w:lang w:val="uk-UA"/>
        </w:rPr>
        <w:sectPr w:rsidR="008F4E0C" w:rsidRPr="00B02524" w:rsidSect="00B02524">
          <w:pgSz w:w="11907" w:h="16839" w:code="9"/>
          <w:pgMar w:top="936" w:right="936" w:bottom="27" w:left="936" w:header="720" w:footer="720" w:gutter="0"/>
          <w:cols w:space="720"/>
          <w:docGrid w:linePitch="360"/>
        </w:sectPr>
      </w:pPr>
      <w:r w:rsidRPr="00D8254F">
        <w:rPr>
          <w:rFonts w:ascii="Arial" w:hAnsi="Arial" w:cs="Arial"/>
          <w:lang w:val="uk-UA"/>
        </w:rPr>
        <w:t>Уповноважений підписати конкурсну пропозицію для та від імені</w:t>
      </w:r>
      <w:r w:rsidR="00B02524">
        <w:rPr>
          <w:rFonts w:ascii="Arial" w:hAnsi="Arial" w:cs="Arial"/>
          <w:lang w:val="uk-UA"/>
        </w:rPr>
        <w:t xml:space="preserve"> </w:t>
      </w:r>
      <w:r w:rsidR="00B02524" w:rsidRPr="002B11B5">
        <w:rPr>
          <w:rFonts w:ascii="Arial" w:hAnsi="Arial" w:cs="Arial"/>
          <w:lang w:val="uk-UA"/>
        </w:rPr>
        <w:t xml:space="preserve">та за дорученням </w:t>
      </w:r>
    </w:p>
    <w:p w14:paraId="5F82D8F9" w14:textId="7FC87AC5" w:rsidR="008F4E0C" w:rsidRPr="009643D2" w:rsidRDefault="008F4E0C" w:rsidP="008F4E0C">
      <w:pPr>
        <w:ind w:hanging="2"/>
        <w:jc w:val="center"/>
        <w:rPr>
          <w:rFonts w:ascii="Arial" w:eastAsia="Arial" w:hAnsi="Arial" w:cs="Arial"/>
          <w:b/>
          <w:bCs/>
          <w:iCs/>
          <w:lang w:val="uk-UA" w:eastAsia="x-none"/>
        </w:rPr>
      </w:pPr>
      <w:r w:rsidRPr="002F7656">
        <w:rPr>
          <w:rFonts w:ascii="Arial" w:hAnsi="Arial" w:cs="Arial"/>
          <w:b/>
          <w:lang w:val="uk-UA"/>
        </w:rPr>
        <w:lastRenderedPageBreak/>
        <w:t xml:space="preserve">Додаток № </w:t>
      </w:r>
      <w:r w:rsidR="00B02524">
        <w:rPr>
          <w:rFonts w:ascii="Arial" w:hAnsi="Arial" w:cs="Arial"/>
          <w:b/>
          <w:lang w:val="uk-UA"/>
        </w:rPr>
        <w:t xml:space="preserve">3 </w:t>
      </w:r>
      <w:r w:rsidRPr="002F7656">
        <w:rPr>
          <w:rFonts w:ascii="Arial" w:hAnsi="Arial" w:cs="Arial"/>
          <w:b/>
          <w:lang w:val="uk-UA"/>
        </w:rPr>
        <w:t xml:space="preserve"> до </w:t>
      </w:r>
      <w:r w:rsidRPr="002F7656">
        <w:rPr>
          <w:rFonts w:ascii="Arial" w:eastAsia="Arial" w:hAnsi="Arial" w:cs="Arial"/>
          <w:b/>
          <w:bCs/>
          <w:iCs/>
          <w:lang w:val="uk-UA" w:eastAsia="x-none"/>
        </w:rPr>
        <w:t xml:space="preserve">Специфікації </w:t>
      </w:r>
    </w:p>
    <w:p w14:paraId="39CAA2BF" w14:textId="77777777" w:rsidR="008F4E0C" w:rsidRPr="00E70BA7" w:rsidRDefault="008F4E0C" w:rsidP="008F4E0C">
      <w:pPr>
        <w:pStyle w:val="1"/>
        <w:widowControl/>
        <w:spacing w:line="240" w:lineRule="auto"/>
        <w:ind w:hanging="2"/>
        <w:jc w:val="center"/>
        <w:rPr>
          <w:rFonts w:ascii="Arial" w:hAnsi="Arial" w:cs="Arial"/>
        </w:rPr>
      </w:pPr>
    </w:p>
    <w:p w14:paraId="2DD24E82" w14:textId="77777777" w:rsidR="008F4E0C" w:rsidRPr="00E70BA7" w:rsidRDefault="008F4E0C" w:rsidP="008F4E0C">
      <w:pPr>
        <w:spacing w:line="240" w:lineRule="auto"/>
        <w:ind w:hanging="2"/>
        <w:jc w:val="both"/>
        <w:rPr>
          <w:rFonts w:ascii="Arial" w:hAnsi="Arial" w:cs="Arial"/>
          <w:lang w:val="uk-UA"/>
        </w:rPr>
      </w:pPr>
      <w:r w:rsidRPr="00E70BA7">
        <w:rPr>
          <w:rFonts w:ascii="Arial" w:hAnsi="Arial" w:cs="Arial"/>
          <w:lang w:val="uk-UA"/>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781A91E3" w14:textId="77777777" w:rsidR="008F4E0C" w:rsidRPr="00E70BA7" w:rsidRDefault="008F4E0C" w:rsidP="008F4E0C">
      <w:pPr>
        <w:pStyle w:val="ad"/>
        <w:numPr>
          <w:ilvl w:val="0"/>
          <w:numId w:val="10"/>
        </w:numPr>
        <w:spacing w:after="0" w:line="240" w:lineRule="auto"/>
        <w:ind w:left="0" w:hanging="2"/>
        <w:jc w:val="both"/>
        <w:rPr>
          <w:rFonts w:ascii="Arial" w:hAnsi="Arial" w:cs="Arial"/>
          <w:lang w:val="uk-UA"/>
        </w:rPr>
      </w:pPr>
      <w:r w:rsidRPr="00E70BA7">
        <w:rPr>
          <w:rFonts w:ascii="Arial" w:hAnsi="Arial" w:cs="Arial"/>
          <w:lang w:val="uk-UA"/>
        </w:rPr>
        <w:t>Товариство (юридична особа, яка подає цей та інші документи для участі у тендері, зазначена нижче), будь-який з його директорів (членів ради директорів), учасників Товариства, його кінцевий бенефіціарний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санкційного органу.</w:t>
      </w:r>
    </w:p>
    <w:p w14:paraId="2E5BA84D" w14:textId="77777777" w:rsidR="008F4E0C" w:rsidRPr="00E70BA7" w:rsidRDefault="008F4E0C" w:rsidP="008F4E0C">
      <w:pPr>
        <w:pStyle w:val="ad"/>
        <w:numPr>
          <w:ilvl w:val="0"/>
          <w:numId w:val="10"/>
        </w:numPr>
        <w:spacing w:after="0" w:line="240" w:lineRule="auto"/>
        <w:ind w:left="0" w:hanging="2"/>
        <w:jc w:val="both"/>
        <w:rPr>
          <w:rFonts w:ascii="Arial" w:hAnsi="Arial" w:cs="Arial"/>
          <w:lang w:val="uk-UA"/>
        </w:rPr>
      </w:pPr>
      <w:r w:rsidRPr="00E70BA7">
        <w:rPr>
          <w:rFonts w:ascii="Arial" w:hAnsi="Arial" w:cs="Arial"/>
          <w:lang w:val="uk-UA"/>
        </w:rPr>
        <w:t>Товариство, та/або учасник Товариства, та/або кінцевий бенефіціарний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0D546F1D" w14:textId="77777777" w:rsidR="008F4E0C" w:rsidRDefault="008F4E0C" w:rsidP="008F4E0C">
      <w:pPr>
        <w:pStyle w:val="ad"/>
        <w:numPr>
          <w:ilvl w:val="0"/>
          <w:numId w:val="10"/>
        </w:numPr>
        <w:spacing w:after="0" w:line="240" w:lineRule="auto"/>
        <w:ind w:left="0" w:hanging="2"/>
        <w:jc w:val="both"/>
        <w:rPr>
          <w:rFonts w:ascii="Arial" w:hAnsi="Arial" w:cs="Arial"/>
          <w:lang w:val="uk-UA"/>
        </w:rPr>
      </w:pPr>
      <w:r w:rsidRPr="00E70BA7">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7B37568A" w14:textId="77777777" w:rsidR="008F4E0C" w:rsidRPr="00E70BA7" w:rsidRDefault="008F4E0C" w:rsidP="008F4E0C">
      <w:pPr>
        <w:pStyle w:val="ad"/>
        <w:ind w:left="0" w:hanging="2"/>
        <w:jc w:val="both"/>
        <w:rPr>
          <w:rFonts w:ascii="Arial" w:hAnsi="Arial" w:cs="Arial"/>
          <w:lang w:val="uk-UA"/>
        </w:rPr>
      </w:pPr>
    </w:p>
    <w:p w14:paraId="14FFF661" w14:textId="77777777" w:rsidR="008F4E0C" w:rsidRDefault="008F4E0C" w:rsidP="008F4E0C">
      <w:pPr>
        <w:pStyle w:val="1"/>
        <w:widowControl/>
        <w:spacing w:line="240" w:lineRule="auto"/>
        <w:ind w:hanging="2"/>
        <w:jc w:val="center"/>
        <w:rPr>
          <w:rFonts w:ascii="Arial" w:hAnsi="Arial" w:cs="Arial"/>
          <w:iCs w:val="0"/>
          <w:kern w:val="32"/>
          <w:sz w:val="22"/>
          <w:szCs w:val="22"/>
        </w:rPr>
      </w:pPr>
      <w:r w:rsidRPr="00E70BA7">
        <w:rPr>
          <w:rFonts w:ascii="Arial" w:hAnsi="Arial" w:cs="Arial"/>
          <w:iCs w:val="0"/>
          <w:kern w:val="32"/>
          <w:sz w:val="22"/>
          <w:szCs w:val="22"/>
        </w:rPr>
        <w:t>Склад кінцевих бенефіціарних власників учасника тендеру</w:t>
      </w:r>
    </w:p>
    <w:p w14:paraId="3A9B9FA9" w14:textId="77777777" w:rsidR="008F4E0C" w:rsidRPr="00E70BA7" w:rsidRDefault="008F4E0C" w:rsidP="008F4E0C">
      <w:pPr>
        <w:spacing w:line="240" w:lineRule="auto"/>
        <w:ind w:hanging="2"/>
        <w:rPr>
          <w:lang w:val="uk-UA"/>
        </w:rPr>
      </w:pPr>
    </w:p>
    <w:tbl>
      <w:tblPr>
        <w:tblStyle w:val="af"/>
        <w:tblW w:w="10626" w:type="dxa"/>
        <w:tblLook w:val="04A0" w:firstRow="1" w:lastRow="0" w:firstColumn="1" w:lastColumn="0" w:noHBand="0" w:noVBand="1"/>
      </w:tblPr>
      <w:tblGrid>
        <w:gridCol w:w="1475"/>
        <w:gridCol w:w="1804"/>
        <w:gridCol w:w="1525"/>
        <w:gridCol w:w="1771"/>
        <w:gridCol w:w="4051"/>
      </w:tblGrid>
      <w:tr w:rsidR="008F4E0C" w:rsidRPr="002032F5" w14:paraId="46786E41" w14:textId="77777777">
        <w:trPr>
          <w:trHeight w:val="869"/>
        </w:trPr>
        <w:tc>
          <w:tcPr>
            <w:tcW w:w="1668" w:type="dxa"/>
          </w:tcPr>
          <w:p w14:paraId="7F48E79D" w14:textId="77777777" w:rsidR="008F4E0C" w:rsidRPr="00E70BA7" w:rsidRDefault="008F4E0C">
            <w:pPr>
              <w:spacing w:line="240" w:lineRule="auto"/>
              <w:ind w:left="0" w:hanging="2"/>
              <w:rPr>
                <w:rFonts w:ascii="Arial" w:hAnsi="Arial" w:cs="Arial"/>
                <w:b/>
              </w:rPr>
            </w:pPr>
            <w:r w:rsidRPr="00E70BA7">
              <w:rPr>
                <w:rFonts w:ascii="Arial" w:hAnsi="Arial" w:cs="Arial"/>
                <w:b/>
              </w:rPr>
              <w:t>Назва організації/ ФІО фізичної особи</w:t>
            </w:r>
          </w:p>
        </w:tc>
        <w:tc>
          <w:tcPr>
            <w:tcW w:w="1973" w:type="dxa"/>
          </w:tcPr>
          <w:p w14:paraId="2AEA6E58" w14:textId="77777777" w:rsidR="008F4E0C" w:rsidRPr="00E70BA7" w:rsidRDefault="008F4E0C">
            <w:pPr>
              <w:spacing w:line="240" w:lineRule="auto"/>
              <w:ind w:left="0" w:hanging="2"/>
              <w:rPr>
                <w:rFonts w:ascii="Arial" w:hAnsi="Arial" w:cs="Arial"/>
                <w:b/>
              </w:rPr>
            </w:pPr>
            <w:r w:rsidRPr="00E70BA7">
              <w:rPr>
                <w:rFonts w:ascii="Arial" w:hAnsi="Arial" w:cs="Arial"/>
                <w:b/>
              </w:rPr>
              <w:t>Реєстраційний код / паспортні дані</w:t>
            </w:r>
          </w:p>
        </w:tc>
        <w:tc>
          <w:tcPr>
            <w:tcW w:w="1915" w:type="dxa"/>
          </w:tcPr>
          <w:p w14:paraId="7E97E6A1" w14:textId="77777777" w:rsidR="008F4E0C" w:rsidRPr="00E70BA7" w:rsidRDefault="008F4E0C">
            <w:pPr>
              <w:spacing w:line="240" w:lineRule="auto"/>
              <w:ind w:left="0" w:hanging="2"/>
              <w:rPr>
                <w:rFonts w:ascii="Arial" w:hAnsi="Arial" w:cs="Arial"/>
                <w:b/>
              </w:rPr>
            </w:pPr>
            <w:r w:rsidRPr="00E70BA7">
              <w:rPr>
                <w:rFonts w:ascii="Arial" w:hAnsi="Arial" w:cs="Arial"/>
                <w:b/>
              </w:rPr>
              <w:t>Адреса реєстрації</w:t>
            </w:r>
          </w:p>
        </w:tc>
        <w:tc>
          <w:tcPr>
            <w:tcW w:w="1937" w:type="dxa"/>
          </w:tcPr>
          <w:p w14:paraId="2477A554" w14:textId="77777777" w:rsidR="008F4E0C" w:rsidRPr="00E70BA7" w:rsidRDefault="008F4E0C">
            <w:pPr>
              <w:spacing w:line="240" w:lineRule="auto"/>
              <w:ind w:left="0" w:hanging="2"/>
              <w:rPr>
                <w:rFonts w:ascii="Arial" w:hAnsi="Arial" w:cs="Arial"/>
                <w:b/>
              </w:rPr>
            </w:pPr>
            <w:r w:rsidRPr="00E70BA7">
              <w:rPr>
                <w:rFonts w:ascii="Arial" w:hAnsi="Arial" w:cs="Arial"/>
                <w:b/>
              </w:rPr>
              <w:t>Громадянство</w:t>
            </w:r>
          </w:p>
        </w:tc>
        <w:tc>
          <w:tcPr>
            <w:tcW w:w="7670" w:type="dxa"/>
          </w:tcPr>
          <w:p w14:paraId="1D0E3E4A" w14:textId="77777777" w:rsidR="008F4E0C" w:rsidRPr="00E70BA7" w:rsidRDefault="008F4E0C">
            <w:pPr>
              <w:spacing w:line="240" w:lineRule="auto"/>
              <w:ind w:left="0" w:hanging="2"/>
              <w:rPr>
                <w:rFonts w:ascii="Arial" w:hAnsi="Arial" w:cs="Arial"/>
                <w:b/>
              </w:rPr>
            </w:pPr>
            <w:r w:rsidRPr="00E70BA7">
              <w:rPr>
                <w:rFonts w:ascii="Arial" w:hAnsi="Arial" w:cs="Arial"/>
                <w:b/>
              </w:rPr>
              <w:t>Чи значиться організація/ людина в санкційних списках США, Євросоюзу, України.</w:t>
            </w:r>
          </w:p>
        </w:tc>
      </w:tr>
      <w:tr w:rsidR="008F4E0C" w:rsidRPr="002032F5" w14:paraId="34011EDC" w14:textId="77777777">
        <w:trPr>
          <w:trHeight w:val="869"/>
        </w:trPr>
        <w:tc>
          <w:tcPr>
            <w:tcW w:w="1668" w:type="dxa"/>
          </w:tcPr>
          <w:p w14:paraId="152A977F" w14:textId="77777777" w:rsidR="008F4E0C" w:rsidRPr="00E70BA7" w:rsidRDefault="008F4E0C">
            <w:pPr>
              <w:spacing w:line="240" w:lineRule="auto"/>
              <w:ind w:left="0" w:hanging="2"/>
              <w:rPr>
                <w:rFonts w:ascii="Arial" w:hAnsi="Arial" w:cs="Arial"/>
              </w:rPr>
            </w:pPr>
          </w:p>
        </w:tc>
        <w:tc>
          <w:tcPr>
            <w:tcW w:w="1973" w:type="dxa"/>
          </w:tcPr>
          <w:p w14:paraId="1E029B7C" w14:textId="77777777" w:rsidR="008F4E0C" w:rsidRPr="00E70BA7" w:rsidRDefault="008F4E0C">
            <w:pPr>
              <w:spacing w:line="240" w:lineRule="auto"/>
              <w:ind w:left="0" w:hanging="2"/>
              <w:rPr>
                <w:rFonts w:ascii="Arial" w:hAnsi="Arial" w:cs="Arial"/>
              </w:rPr>
            </w:pPr>
          </w:p>
        </w:tc>
        <w:tc>
          <w:tcPr>
            <w:tcW w:w="1915" w:type="dxa"/>
          </w:tcPr>
          <w:p w14:paraId="6513AE4D" w14:textId="77777777" w:rsidR="008F4E0C" w:rsidRPr="00E70BA7" w:rsidRDefault="008F4E0C">
            <w:pPr>
              <w:spacing w:line="240" w:lineRule="auto"/>
              <w:ind w:left="0" w:hanging="2"/>
              <w:rPr>
                <w:rFonts w:ascii="Arial" w:hAnsi="Arial" w:cs="Arial"/>
              </w:rPr>
            </w:pPr>
          </w:p>
        </w:tc>
        <w:tc>
          <w:tcPr>
            <w:tcW w:w="1937" w:type="dxa"/>
          </w:tcPr>
          <w:p w14:paraId="3F129A09" w14:textId="77777777" w:rsidR="008F4E0C" w:rsidRPr="00E70BA7" w:rsidRDefault="008F4E0C">
            <w:pPr>
              <w:spacing w:line="240" w:lineRule="auto"/>
              <w:ind w:left="0" w:hanging="2"/>
              <w:rPr>
                <w:rFonts w:ascii="Arial" w:hAnsi="Arial" w:cs="Arial"/>
              </w:rPr>
            </w:pPr>
          </w:p>
        </w:tc>
        <w:tc>
          <w:tcPr>
            <w:tcW w:w="7670" w:type="dxa"/>
          </w:tcPr>
          <w:p w14:paraId="47AC31D9" w14:textId="77777777" w:rsidR="008F4E0C" w:rsidRPr="00E70BA7" w:rsidRDefault="008F4E0C">
            <w:pPr>
              <w:spacing w:line="240" w:lineRule="auto"/>
              <w:ind w:left="0" w:hanging="2"/>
              <w:rPr>
                <w:rFonts w:ascii="Arial" w:hAnsi="Arial" w:cs="Arial"/>
              </w:rPr>
            </w:pPr>
          </w:p>
        </w:tc>
      </w:tr>
      <w:tr w:rsidR="008F4E0C" w:rsidRPr="002032F5" w14:paraId="3CEBB1A1" w14:textId="77777777">
        <w:trPr>
          <w:trHeight w:val="908"/>
        </w:trPr>
        <w:tc>
          <w:tcPr>
            <w:tcW w:w="1668" w:type="dxa"/>
          </w:tcPr>
          <w:p w14:paraId="2A09AD46" w14:textId="77777777" w:rsidR="008F4E0C" w:rsidRPr="00E70BA7" w:rsidRDefault="008F4E0C">
            <w:pPr>
              <w:spacing w:line="240" w:lineRule="auto"/>
              <w:ind w:left="0" w:hanging="2"/>
              <w:rPr>
                <w:rFonts w:ascii="Arial" w:hAnsi="Arial" w:cs="Arial"/>
              </w:rPr>
            </w:pPr>
          </w:p>
        </w:tc>
        <w:tc>
          <w:tcPr>
            <w:tcW w:w="1973" w:type="dxa"/>
          </w:tcPr>
          <w:p w14:paraId="5049179E" w14:textId="77777777" w:rsidR="008F4E0C" w:rsidRPr="00E70BA7" w:rsidRDefault="008F4E0C">
            <w:pPr>
              <w:spacing w:line="240" w:lineRule="auto"/>
              <w:ind w:left="0" w:hanging="2"/>
              <w:rPr>
                <w:rFonts w:ascii="Arial" w:hAnsi="Arial" w:cs="Arial"/>
              </w:rPr>
            </w:pPr>
          </w:p>
        </w:tc>
        <w:tc>
          <w:tcPr>
            <w:tcW w:w="1915" w:type="dxa"/>
          </w:tcPr>
          <w:p w14:paraId="1F1BE34A" w14:textId="77777777" w:rsidR="008F4E0C" w:rsidRPr="00E70BA7" w:rsidRDefault="008F4E0C">
            <w:pPr>
              <w:spacing w:line="240" w:lineRule="auto"/>
              <w:ind w:left="0" w:hanging="2"/>
              <w:rPr>
                <w:rFonts w:ascii="Arial" w:hAnsi="Arial" w:cs="Arial"/>
              </w:rPr>
            </w:pPr>
          </w:p>
        </w:tc>
        <w:tc>
          <w:tcPr>
            <w:tcW w:w="1937" w:type="dxa"/>
          </w:tcPr>
          <w:p w14:paraId="0BEB4E06" w14:textId="77777777" w:rsidR="008F4E0C" w:rsidRPr="00E70BA7" w:rsidRDefault="008F4E0C">
            <w:pPr>
              <w:spacing w:line="240" w:lineRule="auto"/>
              <w:ind w:left="0" w:hanging="2"/>
              <w:rPr>
                <w:rFonts w:ascii="Arial" w:hAnsi="Arial" w:cs="Arial"/>
              </w:rPr>
            </w:pPr>
          </w:p>
        </w:tc>
        <w:tc>
          <w:tcPr>
            <w:tcW w:w="7670" w:type="dxa"/>
          </w:tcPr>
          <w:p w14:paraId="5D1D023C" w14:textId="77777777" w:rsidR="008F4E0C" w:rsidRPr="00E70BA7" w:rsidRDefault="008F4E0C">
            <w:pPr>
              <w:spacing w:line="240" w:lineRule="auto"/>
              <w:ind w:left="0" w:hanging="2"/>
              <w:rPr>
                <w:rFonts w:ascii="Arial" w:hAnsi="Arial" w:cs="Arial"/>
              </w:rPr>
            </w:pPr>
          </w:p>
        </w:tc>
      </w:tr>
      <w:tr w:rsidR="008F4E0C" w:rsidRPr="002032F5" w14:paraId="5E74331E" w14:textId="77777777">
        <w:trPr>
          <w:trHeight w:val="869"/>
        </w:trPr>
        <w:tc>
          <w:tcPr>
            <w:tcW w:w="1668" w:type="dxa"/>
          </w:tcPr>
          <w:p w14:paraId="390A54AA" w14:textId="77777777" w:rsidR="008F4E0C" w:rsidRPr="00E70BA7" w:rsidRDefault="008F4E0C">
            <w:pPr>
              <w:spacing w:line="240" w:lineRule="auto"/>
              <w:ind w:left="0" w:hanging="2"/>
              <w:rPr>
                <w:rFonts w:ascii="Arial" w:hAnsi="Arial" w:cs="Arial"/>
              </w:rPr>
            </w:pPr>
          </w:p>
        </w:tc>
        <w:tc>
          <w:tcPr>
            <w:tcW w:w="1973" w:type="dxa"/>
          </w:tcPr>
          <w:p w14:paraId="5C5EDC2B" w14:textId="77777777" w:rsidR="008F4E0C" w:rsidRPr="00E70BA7" w:rsidRDefault="008F4E0C">
            <w:pPr>
              <w:spacing w:line="240" w:lineRule="auto"/>
              <w:ind w:left="0" w:hanging="2"/>
              <w:rPr>
                <w:rFonts w:ascii="Arial" w:hAnsi="Arial" w:cs="Arial"/>
              </w:rPr>
            </w:pPr>
          </w:p>
        </w:tc>
        <w:tc>
          <w:tcPr>
            <w:tcW w:w="1915" w:type="dxa"/>
          </w:tcPr>
          <w:p w14:paraId="3E31325E" w14:textId="77777777" w:rsidR="008F4E0C" w:rsidRPr="00E70BA7" w:rsidRDefault="008F4E0C">
            <w:pPr>
              <w:spacing w:line="240" w:lineRule="auto"/>
              <w:ind w:left="0" w:hanging="2"/>
              <w:rPr>
                <w:rFonts w:ascii="Arial" w:hAnsi="Arial" w:cs="Arial"/>
              </w:rPr>
            </w:pPr>
          </w:p>
        </w:tc>
        <w:tc>
          <w:tcPr>
            <w:tcW w:w="1937" w:type="dxa"/>
          </w:tcPr>
          <w:p w14:paraId="00660456" w14:textId="77777777" w:rsidR="008F4E0C" w:rsidRPr="00E70BA7" w:rsidRDefault="008F4E0C">
            <w:pPr>
              <w:spacing w:line="240" w:lineRule="auto"/>
              <w:ind w:left="0" w:hanging="2"/>
              <w:rPr>
                <w:rFonts w:ascii="Arial" w:hAnsi="Arial" w:cs="Arial"/>
              </w:rPr>
            </w:pPr>
          </w:p>
        </w:tc>
        <w:tc>
          <w:tcPr>
            <w:tcW w:w="7670" w:type="dxa"/>
          </w:tcPr>
          <w:p w14:paraId="64C115F5" w14:textId="77777777" w:rsidR="008F4E0C" w:rsidRPr="00E70BA7" w:rsidRDefault="008F4E0C">
            <w:pPr>
              <w:spacing w:line="240" w:lineRule="auto"/>
              <w:ind w:left="0" w:hanging="2"/>
              <w:rPr>
                <w:rFonts w:ascii="Arial" w:hAnsi="Arial" w:cs="Arial"/>
              </w:rPr>
            </w:pPr>
          </w:p>
        </w:tc>
      </w:tr>
      <w:tr w:rsidR="008F4E0C" w:rsidRPr="002032F5" w14:paraId="4BF65700" w14:textId="77777777">
        <w:trPr>
          <w:trHeight w:val="869"/>
        </w:trPr>
        <w:tc>
          <w:tcPr>
            <w:tcW w:w="1668" w:type="dxa"/>
          </w:tcPr>
          <w:p w14:paraId="2AD9E954" w14:textId="77777777" w:rsidR="008F4E0C" w:rsidRPr="00E70BA7" w:rsidRDefault="008F4E0C">
            <w:pPr>
              <w:spacing w:line="240" w:lineRule="auto"/>
              <w:ind w:left="0" w:hanging="2"/>
              <w:rPr>
                <w:rFonts w:ascii="Arial" w:hAnsi="Arial" w:cs="Arial"/>
              </w:rPr>
            </w:pPr>
          </w:p>
        </w:tc>
        <w:tc>
          <w:tcPr>
            <w:tcW w:w="1973" w:type="dxa"/>
          </w:tcPr>
          <w:p w14:paraId="04D916C8" w14:textId="77777777" w:rsidR="008F4E0C" w:rsidRPr="00E70BA7" w:rsidRDefault="008F4E0C">
            <w:pPr>
              <w:spacing w:line="240" w:lineRule="auto"/>
              <w:ind w:left="0" w:hanging="2"/>
              <w:rPr>
                <w:rFonts w:ascii="Arial" w:hAnsi="Arial" w:cs="Arial"/>
              </w:rPr>
            </w:pPr>
          </w:p>
        </w:tc>
        <w:tc>
          <w:tcPr>
            <w:tcW w:w="1915" w:type="dxa"/>
          </w:tcPr>
          <w:p w14:paraId="174BB347" w14:textId="77777777" w:rsidR="008F4E0C" w:rsidRPr="00E70BA7" w:rsidRDefault="008F4E0C">
            <w:pPr>
              <w:spacing w:line="240" w:lineRule="auto"/>
              <w:ind w:left="0" w:hanging="2"/>
              <w:rPr>
                <w:rFonts w:ascii="Arial" w:hAnsi="Arial" w:cs="Arial"/>
              </w:rPr>
            </w:pPr>
          </w:p>
        </w:tc>
        <w:tc>
          <w:tcPr>
            <w:tcW w:w="1937" w:type="dxa"/>
          </w:tcPr>
          <w:p w14:paraId="4E295C3F" w14:textId="77777777" w:rsidR="008F4E0C" w:rsidRPr="00E70BA7" w:rsidRDefault="008F4E0C">
            <w:pPr>
              <w:spacing w:line="240" w:lineRule="auto"/>
              <w:ind w:left="0" w:hanging="2"/>
              <w:rPr>
                <w:rFonts w:ascii="Arial" w:hAnsi="Arial" w:cs="Arial"/>
              </w:rPr>
            </w:pPr>
          </w:p>
        </w:tc>
        <w:tc>
          <w:tcPr>
            <w:tcW w:w="7670" w:type="dxa"/>
          </w:tcPr>
          <w:p w14:paraId="23C4B23B" w14:textId="77777777" w:rsidR="008F4E0C" w:rsidRPr="00E70BA7" w:rsidRDefault="008F4E0C">
            <w:pPr>
              <w:spacing w:line="240" w:lineRule="auto"/>
              <w:ind w:left="0" w:hanging="2"/>
              <w:rPr>
                <w:rFonts w:ascii="Arial" w:hAnsi="Arial" w:cs="Arial"/>
              </w:rPr>
            </w:pPr>
          </w:p>
        </w:tc>
      </w:tr>
    </w:tbl>
    <w:p w14:paraId="44748579" w14:textId="77777777" w:rsidR="008F4E0C" w:rsidRDefault="008F4E0C" w:rsidP="008F4E0C">
      <w:pPr>
        <w:pStyle w:val="1"/>
        <w:widowControl/>
        <w:spacing w:line="240" w:lineRule="auto"/>
        <w:ind w:hanging="2"/>
        <w:jc w:val="left"/>
        <w:rPr>
          <w:rFonts w:ascii="Arial" w:hAnsi="Arial" w:cs="Arial"/>
          <w:iCs w:val="0"/>
          <w:kern w:val="32"/>
          <w:sz w:val="22"/>
          <w:szCs w:val="22"/>
        </w:rPr>
      </w:pPr>
    </w:p>
    <w:p w14:paraId="45315111" w14:textId="77777777" w:rsidR="008F4E0C" w:rsidRPr="00E70BA7" w:rsidRDefault="008F4E0C" w:rsidP="008F4E0C">
      <w:pPr>
        <w:ind w:hanging="2"/>
        <w:rPr>
          <w:lang w:val="uk-UA"/>
        </w:rPr>
      </w:pPr>
    </w:p>
    <w:p w14:paraId="0FFFD86A" w14:textId="77777777" w:rsidR="008F4E0C" w:rsidRPr="00E70BA7" w:rsidRDefault="008F4E0C" w:rsidP="008F4E0C">
      <w:pPr>
        <w:pStyle w:val="1"/>
        <w:spacing w:line="240" w:lineRule="auto"/>
        <w:ind w:hanging="2"/>
        <w:jc w:val="left"/>
        <w:rPr>
          <w:rFonts w:ascii="Arial" w:hAnsi="Arial" w:cs="Arial"/>
          <w:i/>
          <w:sz w:val="22"/>
          <w:szCs w:val="22"/>
        </w:rPr>
      </w:pPr>
      <w:r w:rsidRPr="00E70BA7">
        <w:rPr>
          <w:rFonts w:ascii="Arial" w:hAnsi="Arial" w:cs="Arial"/>
          <w:i/>
          <w:sz w:val="22"/>
          <w:szCs w:val="22"/>
        </w:rPr>
        <w:t>[підпи</w:t>
      </w:r>
      <w:r>
        <w:rPr>
          <w:rFonts w:ascii="Arial" w:hAnsi="Arial" w:cs="Arial"/>
          <w:i/>
          <w:sz w:val="22"/>
          <w:szCs w:val="22"/>
        </w:rPr>
        <w:t>с]</w:t>
      </w:r>
      <w:r>
        <w:rPr>
          <w:rFonts w:ascii="Arial" w:hAnsi="Arial" w:cs="Arial"/>
          <w:i/>
          <w:sz w:val="22"/>
          <w:szCs w:val="22"/>
        </w:rPr>
        <w:tab/>
      </w:r>
      <w:r w:rsidRPr="00E70BA7">
        <w:rPr>
          <w:rFonts w:ascii="Arial" w:hAnsi="Arial" w:cs="Arial"/>
          <w:i/>
          <w:sz w:val="22"/>
          <w:szCs w:val="22"/>
        </w:rPr>
        <w:t>[посада]</w:t>
      </w:r>
    </w:p>
    <w:p w14:paraId="651E08D0" w14:textId="77777777" w:rsidR="008F4E0C" w:rsidRDefault="008F4E0C" w:rsidP="008F4E0C">
      <w:pPr>
        <w:tabs>
          <w:tab w:val="right" w:pos="8640"/>
        </w:tabs>
        <w:spacing w:line="240" w:lineRule="auto"/>
        <w:ind w:hanging="2"/>
        <w:jc w:val="both"/>
        <w:rPr>
          <w:rFonts w:ascii="Arial" w:hAnsi="Arial" w:cs="Arial"/>
          <w:lang w:val="uk-UA"/>
        </w:rPr>
      </w:pPr>
    </w:p>
    <w:p w14:paraId="4C44F724" w14:textId="77777777" w:rsidR="008F4E0C" w:rsidRDefault="008F4E0C" w:rsidP="008F4E0C">
      <w:pPr>
        <w:tabs>
          <w:tab w:val="right" w:pos="8640"/>
        </w:tabs>
        <w:spacing w:line="240" w:lineRule="auto"/>
        <w:ind w:hanging="2"/>
        <w:jc w:val="both"/>
        <w:rPr>
          <w:rFonts w:ascii="Arial" w:hAnsi="Arial" w:cs="Arial"/>
          <w:lang w:val="uk-UA"/>
        </w:rPr>
      </w:pPr>
      <w:r w:rsidRPr="00E70BA7">
        <w:rPr>
          <w:rFonts w:ascii="Arial" w:hAnsi="Arial" w:cs="Arial"/>
          <w:lang w:val="uk-UA"/>
        </w:rPr>
        <w:t>Уповноважений підписати комерційну пропозицію для та від імені:</w:t>
      </w:r>
    </w:p>
    <w:p w14:paraId="0CCA0948" w14:textId="77777777" w:rsidR="008F4E0C" w:rsidRPr="00E70BA7" w:rsidRDefault="008F4E0C" w:rsidP="008F4E0C">
      <w:pPr>
        <w:tabs>
          <w:tab w:val="right" w:pos="8640"/>
        </w:tabs>
        <w:spacing w:line="240" w:lineRule="auto"/>
        <w:ind w:hanging="2"/>
        <w:jc w:val="both"/>
        <w:rPr>
          <w:rFonts w:ascii="Arial" w:hAnsi="Arial" w:cs="Arial"/>
          <w:lang w:val="uk-UA"/>
        </w:rPr>
      </w:pPr>
    </w:p>
    <w:p w14:paraId="3DD2C388" w14:textId="77777777" w:rsidR="008F4E0C" w:rsidRPr="00E70BA7" w:rsidRDefault="008F4E0C" w:rsidP="008F4E0C">
      <w:pPr>
        <w:tabs>
          <w:tab w:val="right" w:pos="8640"/>
        </w:tabs>
        <w:spacing w:line="240" w:lineRule="auto"/>
        <w:ind w:hanging="2"/>
        <w:jc w:val="both"/>
        <w:rPr>
          <w:rFonts w:ascii="Arial" w:hAnsi="Arial" w:cs="Arial"/>
          <w:lang w:val="uk-UA"/>
        </w:rPr>
      </w:pPr>
      <w:r w:rsidRPr="00E70BA7">
        <w:rPr>
          <w:rFonts w:ascii="Arial" w:hAnsi="Arial" w:cs="Arial"/>
          <w:lang w:val="uk-UA"/>
        </w:rPr>
        <w:t xml:space="preserve">  </w:t>
      </w:r>
      <w:r w:rsidRPr="00E70BA7">
        <w:rPr>
          <w:rFonts w:ascii="Arial" w:hAnsi="Arial" w:cs="Arial"/>
          <w:u w:val="single"/>
          <w:lang w:val="uk-UA"/>
        </w:rPr>
        <w:tab/>
      </w:r>
      <w:r w:rsidRPr="00E70BA7">
        <w:rPr>
          <w:rFonts w:ascii="Arial" w:hAnsi="Arial" w:cs="Arial"/>
          <w:i/>
          <w:lang w:val="ru-RU"/>
        </w:rPr>
        <w:t>[назва компанії]</w:t>
      </w:r>
    </w:p>
    <w:p w14:paraId="59A410F8" w14:textId="77777777" w:rsidR="008F4E0C" w:rsidRPr="00E70BA7" w:rsidRDefault="008F4E0C" w:rsidP="008F4E0C">
      <w:pPr>
        <w:pStyle w:val="1"/>
        <w:spacing w:line="240" w:lineRule="auto"/>
        <w:ind w:hanging="2"/>
        <w:jc w:val="left"/>
        <w:rPr>
          <w:rFonts w:ascii="Arial" w:hAnsi="Arial" w:cs="Arial"/>
          <w:i/>
          <w:sz w:val="22"/>
          <w:szCs w:val="22"/>
        </w:rPr>
      </w:pPr>
      <w:r w:rsidRPr="00E70BA7">
        <w:rPr>
          <w:rFonts w:ascii="Arial" w:hAnsi="Arial" w:cs="Arial"/>
          <w:i/>
          <w:sz w:val="22"/>
          <w:szCs w:val="22"/>
        </w:rPr>
        <w:t>Печатка компанії</w:t>
      </w:r>
    </w:p>
    <w:p w14:paraId="062BEEC3" w14:textId="77777777" w:rsidR="008F4E0C" w:rsidRPr="00CC4669" w:rsidRDefault="008F4E0C" w:rsidP="008F4E0C">
      <w:pPr>
        <w:spacing w:after="120" w:line="240" w:lineRule="auto"/>
        <w:rPr>
          <w:rFonts w:ascii="Arial" w:hAnsi="Arial" w:cs="Arial"/>
          <w:lang w:val="uk-UA"/>
        </w:rPr>
      </w:pPr>
    </w:p>
    <w:p w14:paraId="5E735B32" w14:textId="77777777" w:rsidR="00BB2A8C" w:rsidRDefault="00BB2A8C" w:rsidP="00BB2A8C">
      <w:pPr>
        <w:ind w:hanging="2"/>
        <w:rPr>
          <w:rFonts w:ascii="Arial" w:hAnsi="Arial" w:cs="Arial"/>
          <w:sz w:val="24"/>
          <w:szCs w:val="24"/>
          <w:lang w:val="uk-UA"/>
        </w:rPr>
      </w:pPr>
    </w:p>
    <w:sectPr w:rsidR="00BB2A8C"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7A469" w14:textId="77777777" w:rsidR="00CD1E27" w:rsidRDefault="00CD1E27" w:rsidP="0088387C">
      <w:pPr>
        <w:spacing w:after="0" w:line="240" w:lineRule="auto"/>
      </w:pPr>
      <w:r>
        <w:separator/>
      </w:r>
    </w:p>
  </w:endnote>
  <w:endnote w:type="continuationSeparator" w:id="0">
    <w:p w14:paraId="1A42B965" w14:textId="77777777" w:rsidR="00CD1E27" w:rsidRDefault="00CD1E27"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54812" w14:textId="77777777" w:rsidR="00BB2A8C" w:rsidRDefault="00BB2A8C">
    <w:pPr>
      <w:pStyle w:val="a7"/>
      <w:ind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C714" w14:textId="77777777" w:rsidR="00BB2A8C" w:rsidRDefault="00BB2A8C">
    <w:pPr>
      <w:pStyle w:val="a7"/>
      <w:ind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A18C0" w14:textId="77777777" w:rsidR="00BB2A8C" w:rsidRDefault="00BB2A8C">
    <w:pPr>
      <w:pStyle w:val="a7"/>
      <w:ind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61DB4" w14:textId="77777777" w:rsidR="00CD1E27" w:rsidRDefault="00CD1E27" w:rsidP="0088387C">
      <w:pPr>
        <w:spacing w:after="0" w:line="240" w:lineRule="auto"/>
      </w:pPr>
      <w:r>
        <w:separator/>
      </w:r>
    </w:p>
  </w:footnote>
  <w:footnote w:type="continuationSeparator" w:id="0">
    <w:p w14:paraId="5C2E8C84" w14:textId="77777777" w:rsidR="00CD1E27" w:rsidRDefault="00CD1E27" w:rsidP="00883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6DF89" w14:textId="77777777" w:rsidR="00BB2A8C" w:rsidRDefault="00BB2A8C">
    <w:pPr>
      <w:pStyle w:val="a5"/>
      <w:ind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E181" w14:textId="77777777" w:rsidR="00BB2A8C" w:rsidRDefault="00BB2A8C">
    <w:pPr>
      <w:pStyle w:val="a5"/>
      <w:ind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AB85B" w14:textId="77777777" w:rsidR="00BB2A8C" w:rsidRDefault="00BB2A8C">
    <w:pPr>
      <w:pStyle w:val="a5"/>
      <w:ind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64D20"/>
    <w:multiLevelType w:val="hybridMultilevel"/>
    <w:tmpl w:val="390E1F4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173ACB"/>
    <w:multiLevelType w:val="multilevel"/>
    <w:tmpl w:val="A0BE395E"/>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 w15:restartNumberingAfterBreak="0">
    <w:nsid w:val="2A9F5633"/>
    <w:multiLevelType w:val="hybridMultilevel"/>
    <w:tmpl w:val="C5DE6CD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E43CB7"/>
    <w:multiLevelType w:val="hybridMultilevel"/>
    <w:tmpl w:val="08DA03B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A82915"/>
    <w:multiLevelType w:val="multilevel"/>
    <w:tmpl w:val="6AE66EF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6CB70354"/>
    <w:multiLevelType w:val="multilevel"/>
    <w:tmpl w:val="27068474"/>
    <w:lvl w:ilvl="0">
      <w:start w:val="1"/>
      <w:numFmt w:val="decimal"/>
      <w:lvlText w:val="%1."/>
      <w:lvlJc w:val="left"/>
      <w:pPr>
        <w:ind w:left="1080" w:hanging="360"/>
      </w:pPr>
    </w:lvl>
    <w:lvl w:ilvl="1">
      <w:start w:val="1"/>
      <w:numFmt w:val="decimal"/>
      <w:isLgl/>
      <w:lvlText w:val="%1.%2."/>
      <w:lvlJc w:val="left"/>
      <w:pPr>
        <w:ind w:left="2160" w:hanging="720"/>
      </w:pPr>
      <w:rPr>
        <w:rFonts w:ascii="Arial" w:hAnsi="Arial" w:cs="Arial" w:hint="default"/>
        <w:sz w:val="20"/>
        <w:szCs w:val="2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7"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61603704">
    <w:abstractNumId w:val="8"/>
  </w:num>
  <w:num w:numId="2" w16cid:durableId="1142693152">
    <w:abstractNumId w:val="5"/>
  </w:num>
  <w:num w:numId="3" w16cid:durableId="9668580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9575695">
    <w:abstractNumId w:val="6"/>
  </w:num>
  <w:num w:numId="5" w16cid:durableId="1254315027">
    <w:abstractNumId w:val="3"/>
  </w:num>
  <w:num w:numId="6" w16cid:durableId="1686250585">
    <w:abstractNumId w:val="2"/>
  </w:num>
  <w:num w:numId="7" w16cid:durableId="751704098">
    <w:abstractNumId w:val="4"/>
  </w:num>
  <w:num w:numId="8" w16cid:durableId="1797529497">
    <w:abstractNumId w:val="0"/>
  </w:num>
  <w:num w:numId="9" w16cid:durableId="905725727">
    <w:abstractNumId w:val="1"/>
  </w:num>
  <w:num w:numId="10" w16cid:durableId="21164374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704F2"/>
    <w:rsid w:val="000F6DE3"/>
    <w:rsid w:val="0011042C"/>
    <w:rsid w:val="00137161"/>
    <w:rsid w:val="0013769C"/>
    <w:rsid w:val="00153123"/>
    <w:rsid w:val="001722A9"/>
    <w:rsid w:val="00181615"/>
    <w:rsid w:val="001C0763"/>
    <w:rsid w:val="002032F5"/>
    <w:rsid w:val="002074D1"/>
    <w:rsid w:val="002747E9"/>
    <w:rsid w:val="002A084D"/>
    <w:rsid w:val="002A53C8"/>
    <w:rsid w:val="002B1CCF"/>
    <w:rsid w:val="002B63C5"/>
    <w:rsid w:val="003201E0"/>
    <w:rsid w:val="00395BDF"/>
    <w:rsid w:val="003A1FF0"/>
    <w:rsid w:val="003B25C2"/>
    <w:rsid w:val="003B274E"/>
    <w:rsid w:val="003D062C"/>
    <w:rsid w:val="003D6F9C"/>
    <w:rsid w:val="0040643F"/>
    <w:rsid w:val="00546C04"/>
    <w:rsid w:val="005572E4"/>
    <w:rsid w:val="00557350"/>
    <w:rsid w:val="00566D29"/>
    <w:rsid w:val="0057601A"/>
    <w:rsid w:val="0057765A"/>
    <w:rsid w:val="00577FF6"/>
    <w:rsid w:val="00587065"/>
    <w:rsid w:val="005F50E4"/>
    <w:rsid w:val="00623477"/>
    <w:rsid w:val="0065737D"/>
    <w:rsid w:val="006A2A67"/>
    <w:rsid w:val="006C3A24"/>
    <w:rsid w:val="007220AA"/>
    <w:rsid w:val="00766D21"/>
    <w:rsid w:val="0078118F"/>
    <w:rsid w:val="00781E82"/>
    <w:rsid w:val="007A2AD4"/>
    <w:rsid w:val="007A5F65"/>
    <w:rsid w:val="007C0B62"/>
    <w:rsid w:val="0083633C"/>
    <w:rsid w:val="0088387C"/>
    <w:rsid w:val="008B4EAE"/>
    <w:rsid w:val="008D375E"/>
    <w:rsid w:val="008E548D"/>
    <w:rsid w:val="008F4E0C"/>
    <w:rsid w:val="0091449D"/>
    <w:rsid w:val="009643D2"/>
    <w:rsid w:val="00A070C5"/>
    <w:rsid w:val="00AC6A8A"/>
    <w:rsid w:val="00B02524"/>
    <w:rsid w:val="00B12331"/>
    <w:rsid w:val="00B16B37"/>
    <w:rsid w:val="00B347F6"/>
    <w:rsid w:val="00B56A67"/>
    <w:rsid w:val="00BB2A8C"/>
    <w:rsid w:val="00BD7CFF"/>
    <w:rsid w:val="00C033CD"/>
    <w:rsid w:val="00C313E6"/>
    <w:rsid w:val="00C32154"/>
    <w:rsid w:val="00C46328"/>
    <w:rsid w:val="00C506C2"/>
    <w:rsid w:val="00C51FA0"/>
    <w:rsid w:val="00C574EC"/>
    <w:rsid w:val="00C61430"/>
    <w:rsid w:val="00C75B8E"/>
    <w:rsid w:val="00CA1CA1"/>
    <w:rsid w:val="00CA5BCA"/>
    <w:rsid w:val="00CD1E27"/>
    <w:rsid w:val="00D03269"/>
    <w:rsid w:val="00DF3399"/>
    <w:rsid w:val="00E94D3F"/>
    <w:rsid w:val="00EA2A49"/>
    <w:rsid w:val="00EB1A22"/>
    <w:rsid w:val="00F7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7B180"/>
  <w15:docId w15:val="{C354D705-5BED-4E77-948F-26E5D19C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table" w:styleId="af">
    <w:name w:val="Table Grid"/>
    <w:basedOn w:val="a1"/>
    <w:uiPriority w:val="39"/>
    <w:rsid w:val="00BB2A8C"/>
    <w:pPr>
      <w:widowControl w:val="0"/>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1287</Words>
  <Characters>8909</Characters>
  <Application>Microsoft Office Word</Application>
  <DocSecurity>0</DocSecurity>
  <Lines>404</Lines>
  <Paragraphs>203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Dima Tsapko</dc:creator>
  <cp:keywords/>
  <cp:lastModifiedBy>Krylova Tetiana</cp:lastModifiedBy>
  <cp:revision>4</cp:revision>
  <cp:lastPrinted>2015-12-11T16:23:00Z</cp:lastPrinted>
  <dcterms:created xsi:type="dcterms:W3CDTF">2026-03-18T11:39:00Z</dcterms:created>
  <dcterms:modified xsi:type="dcterms:W3CDTF">2026-03-18T11:41:00Z</dcterms:modified>
</cp:coreProperties>
</file>